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40C" w:rsidRPr="00AD28EE" w:rsidRDefault="0063181C" w:rsidP="007C240C">
      <w:pPr>
        <w:keepLines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аттестационный лист по </w:t>
      </w:r>
      <w:r w:rsidR="00445C85"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>учебной</w:t>
      </w:r>
      <w:r w:rsidR="007C240C"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 практике</w:t>
      </w:r>
    </w:p>
    <w:p w:rsidR="001064B4" w:rsidRPr="001064B4" w:rsidRDefault="007C240C" w:rsidP="001064B4">
      <w:pPr>
        <w:keepLines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mallCaps/>
          <w:sz w:val="20"/>
          <w:szCs w:val="20"/>
        </w:rPr>
        <w:t>по профессиональному модулю</w:t>
      </w:r>
    </w:p>
    <w:p w:rsidR="001064B4" w:rsidRPr="001064B4" w:rsidRDefault="001064B4" w:rsidP="001064B4">
      <w:pPr>
        <w:keepLines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 w:rsidRPr="001064B4">
        <w:rPr>
          <w:rFonts w:ascii="Times New Roman" w:hAnsi="Times New Roman" w:cs="Times New Roman"/>
          <w:b/>
          <w:bCs/>
          <w:smallCaps/>
          <w:sz w:val="20"/>
          <w:szCs w:val="20"/>
        </w:rPr>
        <w:t>ПМ.02 «Применение микропроцессорных систем, установка и настройка периферийного оборудования»</w:t>
      </w:r>
    </w:p>
    <w:p w:rsidR="0063181C" w:rsidRPr="00AD28EE" w:rsidRDefault="0063181C" w:rsidP="0063181C">
      <w:pPr>
        <w:keepLines/>
        <w:shd w:val="clear" w:color="auto" w:fill="FFFFFF"/>
        <w:tabs>
          <w:tab w:val="left" w:leader="underscore" w:pos="9221"/>
        </w:tabs>
        <w:spacing w:before="389" w:after="0"/>
        <w:ind w:left="115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63181C" w:rsidRPr="00AD28EE" w:rsidRDefault="0063181C" w:rsidP="0063181C">
      <w:pPr>
        <w:keepLines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AD28EE" w:rsidRPr="00AD28EE" w:rsidRDefault="0063181C" w:rsidP="007C240C">
      <w:pPr>
        <w:keepLines/>
        <w:shd w:val="clear" w:color="auto" w:fill="FFFFFF"/>
        <w:tabs>
          <w:tab w:val="left" w:leader="underscore" w:pos="2962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обучающий(</w:t>
      </w:r>
      <w:proofErr w:type="spellStart"/>
      <w:r w:rsidRPr="00AD28EE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AD28EE">
        <w:rPr>
          <w:rFonts w:ascii="Times New Roman" w:hAnsi="Times New Roman" w:cs="Times New Roman"/>
          <w:sz w:val="20"/>
          <w:szCs w:val="20"/>
        </w:rPr>
        <w:t>)</w:t>
      </w:r>
      <w:proofErr w:type="spellStart"/>
      <w:r w:rsidRPr="00AD28EE">
        <w:rPr>
          <w:rFonts w:ascii="Times New Roman" w:hAnsi="Times New Roman" w:cs="Times New Roman"/>
          <w:sz w:val="20"/>
          <w:szCs w:val="20"/>
        </w:rPr>
        <w:t>ся</w:t>
      </w:r>
      <w:proofErr w:type="spellEnd"/>
      <w:r w:rsidRPr="00AD28EE">
        <w:rPr>
          <w:rFonts w:ascii="Times New Roman" w:hAnsi="Times New Roman" w:cs="Times New Roman"/>
          <w:sz w:val="20"/>
          <w:szCs w:val="20"/>
        </w:rPr>
        <w:t xml:space="preserve"> на</w:t>
      </w:r>
      <w:r w:rsidR="007C240C" w:rsidRPr="00AD28EE">
        <w:rPr>
          <w:rFonts w:ascii="Times New Roman" w:hAnsi="Times New Roman" w:cs="Times New Roman"/>
          <w:b/>
          <w:bCs/>
          <w:sz w:val="20"/>
          <w:szCs w:val="20"/>
        </w:rPr>
        <w:t xml:space="preserve"> 3 </w:t>
      </w:r>
      <w:r w:rsidRPr="00AD28EE">
        <w:rPr>
          <w:rFonts w:ascii="Times New Roman" w:hAnsi="Times New Roman" w:cs="Times New Roman"/>
          <w:sz w:val="20"/>
          <w:szCs w:val="20"/>
        </w:rPr>
        <w:t xml:space="preserve">курсе по специальности </w:t>
      </w:r>
    </w:p>
    <w:p w:rsidR="001064B4" w:rsidRPr="001064B4" w:rsidRDefault="001064B4" w:rsidP="007C240C">
      <w:pPr>
        <w:keepLines/>
        <w:shd w:val="clear" w:color="auto" w:fill="FFFFFF"/>
        <w:tabs>
          <w:tab w:val="left" w:leader="underscore" w:pos="2962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64B4">
        <w:rPr>
          <w:rFonts w:ascii="Times New Roman" w:hAnsi="Times New Roman" w:cs="Times New Roman"/>
          <w:sz w:val="20"/>
          <w:szCs w:val="20"/>
        </w:rPr>
        <w:t xml:space="preserve">09.02.01 Компьютерные системы и комплексы </w:t>
      </w:r>
    </w:p>
    <w:p w:rsidR="003973EC" w:rsidRPr="00AD28EE" w:rsidRDefault="003973EC" w:rsidP="007C240C">
      <w:pPr>
        <w:keepLines/>
        <w:shd w:val="clear" w:color="auto" w:fill="FFFFFF"/>
        <w:tabs>
          <w:tab w:val="left" w:leader="underscore" w:pos="2962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в Таврическом колледже (структурном подразделении)</w:t>
      </w:r>
    </w:p>
    <w:p w:rsidR="0063181C" w:rsidRPr="00AD28EE" w:rsidRDefault="003973EC" w:rsidP="007C240C">
      <w:pPr>
        <w:keepLine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ФГАОУ ВО «КФУ имени В. И. Вернадского»</w:t>
      </w:r>
    </w:p>
    <w:p w:rsidR="0063181C" w:rsidRPr="00AD28EE" w:rsidRDefault="0063181C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D28EE" w:rsidRPr="00AD28EE" w:rsidRDefault="0063181C" w:rsidP="00AD28EE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jc w:val="both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успешно прошел(ла)</w:t>
      </w:r>
      <w:r w:rsidR="00445C85" w:rsidRPr="00AD28EE">
        <w:rPr>
          <w:rFonts w:ascii="Times New Roman" w:hAnsi="Times New Roman" w:cs="Times New Roman"/>
          <w:sz w:val="20"/>
          <w:szCs w:val="20"/>
        </w:rPr>
        <w:t>учебную</w:t>
      </w:r>
      <w:r w:rsidR="007C240C" w:rsidRPr="00AD28EE">
        <w:rPr>
          <w:rFonts w:ascii="Times New Roman" w:hAnsi="Times New Roman" w:cs="Times New Roman"/>
          <w:sz w:val="20"/>
          <w:szCs w:val="20"/>
        </w:rPr>
        <w:t xml:space="preserve"> практику по профессиональному модулю </w:t>
      </w:r>
    </w:p>
    <w:p w:rsidR="007C240C" w:rsidRPr="00AD28EE" w:rsidRDefault="001064B4" w:rsidP="00AD28EE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jc w:val="both"/>
        <w:rPr>
          <w:rFonts w:ascii="Times New Roman" w:hAnsi="Times New Roman" w:cs="Times New Roman"/>
          <w:sz w:val="20"/>
          <w:szCs w:val="20"/>
        </w:rPr>
      </w:pPr>
      <w:r w:rsidRPr="001064B4">
        <w:rPr>
          <w:rFonts w:ascii="Times New Roman" w:hAnsi="Times New Roman" w:cs="Times New Roman"/>
          <w:sz w:val="20"/>
          <w:szCs w:val="20"/>
        </w:rPr>
        <w:t>ПМ.02 «Применение микропроцессорных систем, установка и настр</w:t>
      </w:r>
      <w:r>
        <w:rPr>
          <w:rFonts w:ascii="Times New Roman" w:hAnsi="Times New Roman" w:cs="Times New Roman"/>
          <w:sz w:val="20"/>
          <w:szCs w:val="20"/>
        </w:rPr>
        <w:t>ойка периферийного оборудования</w:t>
      </w:r>
      <w:r w:rsidR="00FA3AB1" w:rsidRPr="00AD28EE">
        <w:rPr>
          <w:rFonts w:ascii="Times New Roman" w:hAnsi="Times New Roman" w:cs="Times New Roman"/>
          <w:sz w:val="20"/>
          <w:szCs w:val="20"/>
        </w:rPr>
        <w:t>»</w:t>
      </w:r>
    </w:p>
    <w:p w:rsidR="007C240C" w:rsidRPr="00AD28EE" w:rsidRDefault="007C240C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rPr>
          <w:rFonts w:ascii="Times New Roman" w:hAnsi="Times New Roman" w:cs="Times New Roman"/>
          <w:bCs/>
          <w:sz w:val="20"/>
          <w:szCs w:val="20"/>
        </w:rPr>
      </w:pPr>
    </w:p>
    <w:p w:rsidR="0063181C" w:rsidRPr="00AD28EE" w:rsidRDefault="003973EC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rPr>
          <w:rFonts w:ascii="Times New Roman" w:hAnsi="Times New Roman" w:cs="Times New Roman"/>
          <w:bCs/>
          <w:sz w:val="20"/>
          <w:szCs w:val="20"/>
        </w:rPr>
      </w:pPr>
      <w:r w:rsidRPr="00AD28EE">
        <w:rPr>
          <w:rFonts w:ascii="Times New Roman" w:hAnsi="Times New Roman" w:cs="Times New Roman"/>
          <w:bCs/>
          <w:sz w:val="20"/>
          <w:szCs w:val="20"/>
        </w:rPr>
        <w:t>в объеме</w:t>
      </w:r>
      <w:r w:rsidR="001064B4" w:rsidRPr="001064B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A3AB1" w:rsidRPr="00AD28EE">
        <w:rPr>
          <w:rFonts w:ascii="Times New Roman" w:hAnsi="Times New Roman" w:cs="Times New Roman"/>
          <w:bCs/>
          <w:sz w:val="20"/>
          <w:szCs w:val="20"/>
        </w:rPr>
        <w:t>108</w:t>
      </w:r>
      <w:r w:rsidR="001064B4" w:rsidRPr="001064B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D28EE">
        <w:rPr>
          <w:rFonts w:ascii="Times New Roman" w:hAnsi="Times New Roman" w:cs="Times New Roman"/>
          <w:bCs/>
          <w:sz w:val="20"/>
          <w:szCs w:val="20"/>
        </w:rPr>
        <w:t>час</w:t>
      </w:r>
      <w:r w:rsidR="00AD7F63" w:rsidRPr="00AD28EE">
        <w:rPr>
          <w:rFonts w:ascii="Times New Roman" w:hAnsi="Times New Roman" w:cs="Times New Roman"/>
          <w:bCs/>
          <w:sz w:val="20"/>
          <w:szCs w:val="20"/>
        </w:rPr>
        <w:t>ов</w:t>
      </w:r>
    </w:p>
    <w:p w:rsidR="00FF1CAD" w:rsidRPr="00AD28EE" w:rsidRDefault="00FF1CAD" w:rsidP="007C240C">
      <w:pPr>
        <w:keepLines/>
        <w:shd w:val="clear" w:color="auto" w:fill="FFFFFF"/>
        <w:tabs>
          <w:tab w:val="left" w:leader="underscore" w:pos="3629"/>
        </w:tabs>
        <w:spacing w:after="0" w:line="240" w:lineRule="auto"/>
        <w:ind w:left="110"/>
        <w:rPr>
          <w:rFonts w:ascii="Times New Roman" w:hAnsi="Times New Roman" w:cs="Times New Roman"/>
          <w:sz w:val="20"/>
          <w:szCs w:val="20"/>
        </w:rPr>
      </w:pPr>
    </w:p>
    <w:p w:rsidR="00FF1CAD" w:rsidRPr="00AD28EE" w:rsidRDefault="00FF1CAD" w:rsidP="0063181C">
      <w:pPr>
        <w:keepLines/>
        <w:shd w:val="clear" w:color="auto" w:fill="FFFFFF"/>
        <w:tabs>
          <w:tab w:val="left" w:leader="underscore" w:pos="9442"/>
        </w:tabs>
        <w:spacing w:after="0"/>
        <w:ind w:left="115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 xml:space="preserve">Срок практики </w:t>
      </w:r>
      <w:r w:rsidR="001064B4" w:rsidRPr="001064B4">
        <w:rPr>
          <w:rFonts w:ascii="Times New Roman" w:hAnsi="Times New Roman" w:cs="Times New Roman"/>
          <w:sz w:val="20"/>
          <w:szCs w:val="20"/>
        </w:rPr>
        <w:t>с 03.05.2024 по 23.05.2024</w:t>
      </w:r>
    </w:p>
    <w:p w:rsidR="00FF1CAD" w:rsidRPr="00AD28EE" w:rsidRDefault="00FF1CAD" w:rsidP="0063181C">
      <w:pPr>
        <w:keepLines/>
        <w:shd w:val="clear" w:color="auto" w:fill="FFFFFF"/>
        <w:tabs>
          <w:tab w:val="left" w:leader="underscore" w:pos="9442"/>
        </w:tabs>
        <w:spacing w:after="0"/>
        <w:ind w:left="115"/>
        <w:rPr>
          <w:rFonts w:ascii="Times New Roman" w:hAnsi="Times New Roman" w:cs="Times New Roman"/>
          <w:sz w:val="20"/>
          <w:szCs w:val="20"/>
        </w:rPr>
      </w:pPr>
    </w:p>
    <w:p w:rsidR="0063181C" w:rsidRPr="00AD28EE" w:rsidRDefault="0063181C" w:rsidP="00445C85">
      <w:pPr>
        <w:keepLines/>
        <w:shd w:val="clear" w:color="auto" w:fill="FFFFFF"/>
        <w:tabs>
          <w:tab w:val="left" w:leader="underscore" w:pos="9442"/>
        </w:tabs>
        <w:spacing w:after="0"/>
        <w:ind w:left="115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sz w:val="20"/>
          <w:szCs w:val="20"/>
        </w:rPr>
        <w:t>В организации</w:t>
      </w:r>
      <w:r w:rsidR="00445C85" w:rsidRPr="00AD28EE">
        <w:rPr>
          <w:rFonts w:ascii="Times New Roman" w:hAnsi="Times New Roman" w:cs="Times New Roman"/>
          <w:sz w:val="20"/>
          <w:szCs w:val="20"/>
        </w:rPr>
        <w:t xml:space="preserve"> Таврический колледж (структурное подразделение) ФГАОУ ВО «КФУ имени В. И. Вернадского»</w:t>
      </w:r>
    </w:p>
    <w:p w:rsidR="0063181C" w:rsidRPr="00AD28EE" w:rsidRDefault="0063181C" w:rsidP="0063181C">
      <w:pPr>
        <w:keepLines/>
        <w:shd w:val="clear" w:color="auto" w:fill="FFFFFF"/>
        <w:spacing w:after="0"/>
        <w:ind w:right="77"/>
        <w:rPr>
          <w:rFonts w:ascii="Times New Roman" w:hAnsi="Times New Roman" w:cs="Times New Roman"/>
          <w:b/>
          <w:bCs/>
          <w:sz w:val="20"/>
          <w:szCs w:val="20"/>
        </w:rPr>
      </w:pPr>
    </w:p>
    <w:p w:rsidR="0063181C" w:rsidRPr="00AD28EE" w:rsidRDefault="0063181C" w:rsidP="003973EC">
      <w:pPr>
        <w:keepLines/>
        <w:shd w:val="clear" w:color="auto" w:fill="FFFFFF"/>
        <w:spacing w:before="5"/>
        <w:ind w:left="1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D28EE">
        <w:rPr>
          <w:rFonts w:ascii="Times New Roman" w:hAnsi="Times New Roman" w:cs="Times New Roman"/>
          <w:b/>
          <w:bCs/>
          <w:sz w:val="20"/>
          <w:szCs w:val="20"/>
        </w:rPr>
        <w:t xml:space="preserve">Виды и </w:t>
      </w:r>
      <w:r w:rsidR="003973EC" w:rsidRPr="00AD28EE">
        <w:rPr>
          <w:rFonts w:ascii="Times New Roman" w:hAnsi="Times New Roman" w:cs="Times New Roman"/>
          <w:b/>
          <w:bCs/>
          <w:sz w:val="20"/>
          <w:szCs w:val="20"/>
        </w:rPr>
        <w:t>качество выполнения работ по ПМ</w:t>
      </w:r>
      <w:r w:rsidRPr="00AD28EE">
        <w:rPr>
          <w:rFonts w:ascii="Times New Roman" w:hAnsi="Times New Roman" w:cs="Times New Roman"/>
          <w:bCs/>
          <w:sz w:val="20"/>
          <w:szCs w:val="20"/>
        </w:rPr>
        <w:t>*</w:t>
      </w:r>
    </w:p>
    <w:tbl>
      <w:tblPr>
        <w:tblW w:w="973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6"/>
        <w:gridCol w:w="567"/>
        <w:gridCol w:w="425"/>
        <w:gridCol w:w="425"/>
        <w:gridCol w:w="425"/>
        <w:gridCol w:w="426"/>
        <w:gridCol w:w="425"/>
        <w:gridCol w:w="425"/>
        <w:gridCol w:w="1211"/>
      </w:tblGrid>
      <w:tr w:rsidR="00903666" w:rsidRPr="00AD28EE" w:rsidTr="00903666">
        <w:trPr>
          <w:cantSplit/>
          <w:trHeight w:val="1134"/>
          <w:tblHeader/>
        </w:trPr>
        <w:tc>
          <w:tcPr>
            <w:tcW w:w="5973" w:type="dxa"/>
            <w:gridSpan w:val="2"/>
            <w:shd w:val="clear" w:color="000000" w:fill="FFFFFF"/>
            <w:vAlign w:val="center"/>
            <w:hideMark/>
          </w:tcPr>
          <w:p w:rsidR="00903666" w:rsidRPr="00AD28EE" w:rsidRDefault="00903666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Виды и объем (час) работ, </w:t>
            </w:r>
          </w:p>
          <w:p w:rsidR="00903666" w:rsidRPr="00AD28EE" w:rsidRDefault="00903666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выполненных обучающимся во время практики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B32412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 2</w:t>
            </w:r>
            <w:r w:rsidR="00903666"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B32412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 2</w:t>
            </w:r>
            <w:r w:rsidR="00903666"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B32412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 2</w:t>
            </w:r>
            <w:r w:rsidR="00903666"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426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B32412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ПК 2</w:t>
            </w:r>
            <w:r w:rsidR="00903666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</w:t>
            </w:r>
          </w:p>
        </w:tc>
        <w:tc>
          <w:tcPr>
            <w:tcW w:w="425" w:type="dxa"/>
            <w:shd w:val="clear" w:color="000000" w:fill="FFFFFF"/>
            <w:textDirection w:val="btLr"/>
          </w:tcPr>
          <w:p w:rsidR="00903666" w:rsidRPr="00AD28EE" w:rsidRDefault="00903666" w:rsidP="00C672F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  <w:textDirection w:val="btLr"/>
          </w:tcPr>
          <w:p w:rsidR="00903666" w:rsidRPr="00AD28EE" w:rsidRDefault="00903666" w:rsidP="009036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Качество работ</w:t>
            </w:r>
          </w:p>
          <w:p w:rsidR="00903666" w:rsidRPr="00AD28EE" w:rsidRDefault="00903666" w:rsidP="00496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sz w:val="20"/>
                <w:szCs w:val="20"/>
              </w:rPr>
              <w:t>(от 1до10 баллов)</w:t>
            </w:r>
          </w:p>
        </w:tc>
      </w:tr>
      <w:tr w:rsidR="00903666" w:rsidRPr="00AD28EE" w:rsidTr="00AD28EE">
        <w:trPr>
          <w:cantSplit/>
          <w:trHeight w:val="593"/>
        </w:trPr>
        <w:tc>
          <w:tcPr>
            <w:tcW w:w="5406" w:type="dxa"/>
            <w:shd w:val="clear" w:color="auto" w:fill="auto"/>
          </w:tcPr>
          <w:p w:rsidR="00903666" w:rsidRPr="00AD28EE" w:rsidRDefault="00903666" w:rsidP="00AD2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Встреча с руководителем учебной практики. Инструктаж по технике безопасности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03666" w:rsidRPr="00AD28EE" w:rsidRDefault="00DE3927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903666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6" w:type="dxa"/>
            <w:shd w:val="clear" w:color="000000" w:fill="FFFFFF"/>
            <w:textDirection w:val="btLr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  <w:textDirection w:val="tbRl"/>
          </w:tcPr>
          <w:p w:rsidR="00903666" w:rsidRPr="00AD28EE" w:rsidRDefault="00903666" w:rsidP="00AD28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3666" w:rsidRPr="00AD28EE" w:rsidTr="00903666">
        <w:trPr>
          <w:trHeight w:val="289"/>
        </w:trPr>
        <w:tc>
          <w:tcPr>
            <w:tcW w:w="5406" w:type="dxa"/>
            <w:shd w:val="clear" w:color="auto" w:fill="auto"/>
          </w:tcPr>
          <w:p w:rsidR="00903666" w:rsidRPr="00AD28EE" w:rsidRDefault="004E129F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12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Подключение стандартных и нестандартных периферийных устройств вычислительной техники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03666" w:rsidRPr="00AD28EE" w:rsidRDefault="00781FEB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903666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03666" w:rsidRPr="00AD28EE" w:rsidTr="00903666">
        <w:trPr>
          <w:trHeight w:val="20"/>
        </w:trPr>
        <w:tc>
          <w:tcPr>
            <w:tcW w:w="5406" w:type="dxa"/>
            <w:shd w:val="clear" w:color="auto" w:fill="auto"/>
          </w:tcPr>
          <w:p w:rsidR="00903666" w:rsidRPr="00AD28EE" w:rsidRDefault="004E129F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12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Конфигурирование периферийных устройств вычислительной техники и обеспечение их аппаратной совместимости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03666" w:rsidRPr="00AD28EE" w:rsidRDefault="00781FEB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903666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 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03666" w:rsidRPr="00AD28EE" w:rsidTr="00903666">
        <w:trPr>
          <w:trHeight w:val="20"/>
        </w:trPr>
        <w:tc>
          <w:tcPr>
            <w:tcW w:w="5406" w:type="dxa"/>
            <w:shd w:val="clear" w:color="auto" w:fill="auto"/>
          </w:tcPr>
          <w:p w:rsidR="00903666" w:rsidRPr="00AD28EE" w:rsidRDefault="004E129F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12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Выбор рациональной конфигурации периферийных устройств в соответствии с решаемой задачей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03666" w:rsidRPr="00AD28EE" w:rsidRDefault="00781FEB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903666"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6" w:type="dxa"/>
            <w:shd w:val="clear" w:color="000000" w:fill="FFFFFF"/>
            <w:textDirection w:val="btLr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03666" w:rsidRPr="00AD28EE" w:rsidTr="00903666">
        <w:trPr>
          <w:trHeight w:val="20"/>
        </w:trPr>
        <w:tc>
          <w:tcPr>
            <w:tcW w:w="5406" w:type="dxa"/>
            <w:shd w:val="clear" w:color="auto" w:fill="auto"/>
          </w:tcPr>
          <w:p w:rsidR="00903666" w:rsidRPr="00AD28EE" w:rsidRDefault="00903666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отчета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6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3666" w:rsidRPr="00AD28EE" w:rsidRDefault="00903666" w:rsidP="00FA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FF"/>
          </w:tcPr>
          <w:p w:rsidR="00903666" w:rsidRPr="00AD28EE" w:rsidRDefault="00903666" w:rsidP="00AD2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FA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03666" w:rsidRPr="00AD28EE" w:rsidTr="00903666">
        <w:trPr>
          <w:trHeight w:val="378"/>
        </w:trPr>
        <w:tc>
          <w:tcPr>
            <w:tcW w:w="5973" w:type="dxa"/>
            <w:gridSpan w:val="2"/>
            <w:shd w:val="clear" w:color="000000" w:fill="FFFFFF"/>
            <w:vAlign w:val="center"/>
            <w:hideMark/>
          </w:tcPr>
          <w:p w:rsidR="00903666" w:rsidRPr="00AD28EE" w:rsidRDefault="00903666" w:rsidP="00496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Итоговая оценка освоения компетенций и качества </w:t>
            </w:r>
          </w:p>
          <w:p w:rsidR="00903666" w:rsidRPr="00AD28EE" w:rsidRDefault="00903666" w:rsidP="00687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выполненных работ </w:t>
            </w:r>
          </w:p>
        </w:tc>
        <w:tc>
          <w:tcPr>
            <w:tcW w:w="2126" w:type="dxa"/>
            <w:gridSpan w:val="5"/>
            <w:shd w:val="clear" w:color="000000" w:fill="FFFFFF"/>
            <w:vAlign w:val="center"/>
            <w:hideMark/>
          </w:tcPr>
          <w:p w:rsidR="00903666" w:rsidRPr="00AD28EE" w:rsidRDefault="00903666" w:rsidP="00496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FF"/>
          </w:tcPr>
          <w:p w:rsidR="00903666" w:rsidRPr="00AD28EE" w:rsidRDefault="00903666" w:rsidP="00496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shd w:val="clear" w:color="000000" w:fill="FFFFFF"/>
            <w:vAlign w:val="center"/>
            <w:hideMark/>
          </w:tcPr>
          <w:p w:rsidR="00903666" w:rsidRPr="00AD28EE" w:rsidRDefault="00903666" w:rsidP="00496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28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63181C" w:rsidRPr="00AD28EE" w:rsidRDefault="0063181C" w:rsidP="00FA3478">
      <w:pPr>
        <w:keepLines/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sz w:val="20"/>
          <w:szCs w:val="20"/>
        </w:rPr>
      </w:pPr>
      <w:r w:rsidRPr="00AD28EE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AD28EE">
        <w:rPr>
          <w:rFonts w:ascii="Times New Roman" w:hAnsi="Times New Roman" w:cs="Times New Roman"/>
          <w:sz w:val="20"/>
          <w:szCs w:val="20"/>
        </w:rPr>
        <w:t>виды и объем работ в соответствии с конкретным профессиональным модулем</w:t>
      </w:r>
    </w:p>
    <w:tbl>
      <w:tblPr>
        <w:tblW w:w="10339" w:type="dxa"/>
        <w:tblInd w:w="115" w:type="dxa"/>
        <w:tblLayout w:type="fixed"/>
        <w:tblLook w:val="04A0"/>
      </w:tblPr>
      <w:tblGrid>
        <w:gridCol w:w="5272"/>
        <w:gridCol w:w="5067"/>
      </w:tblGrid>
      <w:tr w:rsidR="0063181C" w:rsidRPr="00AD28EE" w:rsidTr="00AD28EE">
        <w:trPr>
          <w:trHeight w:val="1860"/>
        </w:trPr>
        <w:tc>
          <w:tcPr>
            <w:tcW w:w="5272" w:type="dxa"/>
          </w:tcPr>
          <w:p w:rsidR="00AD28EE" w:rsidRDefault="00AD28EE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AD28EE" w:rsidRDefault="00AD28EE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81C" w:rsidRPr="00AD28EE" w:rsidRDefault="0063181C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28EE">
              <w:rPr>
                <w:rFonts w:ascii="Times New Roman" w:hAnsi="Times New Roman" w:cs="Times New Roman"/>
                <w:sz w:val="20"/>
                <w:szCs w:val="20"/>
              </w:rPr>
              <w:t xml:space="preserve">Подпись руководителя практики </w:t>
            </w:r>
          </w:p>
          <w:p w:rsidR="00FF1CAD" w:rsidRPr="00AD28EE" w:rsidRDefault="00FF1CAD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81C" w:rsidRPr="00AD28EE" w:rsidRDefault="0063181C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81C" w:rsidRPr="00AD28EE" w:rsidRDefault="003973EC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28EE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="00FF1CAD" w:rsidRPr="00AD28EE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9D41BF" w:rsidRPr="00AD28EE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FF1CAD" w:rsidRPr="00AD28EE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AD28EE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63181C" w:rsidRPr="00AD28EE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E6247A">
              <w:rPr>
                <w:rFonts w:ascii="Times New Roman" w:hAnsi="Times New Roman" w:cs="Times New Roman"/>
                <w:sz w:val="20"/>
                <w:szCs w:val="20"/>
              </w:rPr>
              <w:t>Михерский</w:t>
            </w:r>
            <w:proofErr w:type="spellEnd"/>
            <w:r w:rsidR="00E6247A">
              <w:rPr>
                <w:rFonts w:ascii="Times New Roman" w:hAnsi="Times New Roman" w:cs="Times New Roman"/>
                <w:sz w:val="20"/>
                <w:szCs w:val="20"/>
              </w:rPr>
              <w:t xml:space="preserve"> Р.М.</w:t>
            </w:r>
          </w:p>
          <w:p w:rsidR="00AD28EE" w:rsidRDefault="00AD28EE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3181C" w:rsidRPr="00AD28EE" w:rsidRDefault="0063181C" w:rsidP="00CC7F3F">
            <w:pPr>
              <w:keepLines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28E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Место печати</w:t>
            </w:r>
          </w:p>
          <w:p w:rsidR="00FF1CAD" w:rsidRPr="00AD28EE" w:rsidRDefault="00FF1CAD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81C" w:rsidRPr="00AD28EE" w:rsidRDefault="0063181C" w:rsidP="00CC7F3F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28EE">
              <w:rPr>
                <w:rFonts w:ascii="Times New Roman" w:hAnsi="Times New Roman" w:cs="Times New Roman"/>
                <w:sz w:val="20"/>
                <w:szCs w:val="20"/>
              </w:rPr>
              <w:t>Дата «</w:t>
            </w:r>
            <w:r w:rsidR="001064B4" w:rsidRPr="00B3241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AD28E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445C85" w:rsidRPr="00AD28EE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FA3AB1" w:rsidRPr="00AD28EE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AD28EE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C672FA" w:rsidRPr="00AD28E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064B4" w:rsidRPr="00B32412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3973EC" w:rsidRPr="00AD28E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067" w:type="dxa"/>
          </w:tcPr>
          <w:p w:rsidR="00CC7F3F" w:rsidRPr="00AD28EE" w:rsidRDefault="00CC7F3F" w:rsidP="008F1F18">
            <w:pPr>
              <w:keepLines/>
              <w:shd w:val="clear" w:color="auto" w:fill="FFFFFF"/>
              <w:tabs>
                <w:tab w:val="left" w:leader="underscore" w:pos="2419"/>
                <w:tab w:val="left" w:pos="514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181C" w:rsidRPr="00AD28EE" w:rsidRDefault="0063181C" w:rsidP="00FF1CAD">
      <w:pPr>
        <w:keepLines/>
        <w:shd w:val="clear" w:color="auto" w:fill="FFFFFF"/>
        <w:spacing w:line="322" w:lineRule="exact"/>
        <w:rPr>
          <w:color w:val="FF0000"/>
          <w:sz w:val="20"/>
          <w:szCs w:val="20"/>
        </w:rPr>
      </w:pPr>
    </w:p>
    <w:sectPr w:rsidR="0063181C" w:rsidRPr="00AD28EE" w:rsidSect="004B4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63181C"/>
    <w:rsid w:val="0009293C"/>
    <w:rsid w:val="001064B4"/>
    <w:rsid w:val="00141A19"/>
    <w:rsid w:val="0019378C"/>
    <w:rsid w:val="00206A79"/>
    <w:rsid w:val="0022722D"/>
    <w:rsid w:val="0028042E"/>
    <w:rsid w:val="003973EC"/>
    <w:rsid w:val="003B5730"/>
    <w:rsid w:val="00445C85"/>
    <w:rsid w:val="00496065"/>
    <w:rsid w:val="004B4D05"/>
    <w:rsid w:val="004E129F"/>
    <w:rsid w:val="005306B5"/>
    <w:rsid w:val="005B709C"/>
    <w:rsid w:val="0063181C"/>
    <w:rsid w:val="00687B35"/>
    <w:rsid w:val="006C60F4"/>
    <w:rsid w:val="00781FEB"/>
    <w:rsid w:val="007A57A2"/>
    <w:rsid w:val="007C240C"/>
    <w:rsid w:val="007E3AED"/>
    <w:rsid w:val="008A60D1"/>
    <w:rsid w:val="008F1F18"/>
    <w:rsid w:val="00903666"/>
    <w:rsid w:val="00911659"/>
    <w:rsid w:val="009A3FF7"/>
    <w:rsid w:val="009D2270"/>
    <w:rsid w:val="009D41BF"/>
    <w:rsid w:val="00A42D37"/>
    <w:rsid w:val="00AD28EE"/>
    <w:rsid w:val="00AD7F63"/>
    <w:rsid w:val="00B32412"/>
    <w:rsid w:val="00B36166"/>
    <w:rsid w:val="00BE4D88"/>
    <w:rsid w:val="00C30F23"/>
    <w:rsid w:val="00C672FA"/>
    <w:rsid w:val="00CC7F3F"/>
    <w:rsid w:val="00D32A0A"/>
    <w:rsid w:val="00D9037D"/>
    <w:rsid w:val="00DE3927"/>
    <w:rsid w:val="00E208A3"/>
    <w:rsid w:val="00E31A00"/>
    <w:rsid w:val="00E6247A"/>
    <w:rsid w:val="00F2336A"/>
    <w:rsid w:val="00F97A5A"/>
    <w:rsid w:val="00FA2DF5"/>
    <w:rsid w:val="00FA3478"/>
    <w:rsid w:val="00FA3AB1"/>
    <w:rsid w:val="00FD54A0"/>
    <w:rsid w:val="00FF1CAD"/>
    <w:rsid w:val="00FF5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05"/>
  </w:style>
  <w:style w:type="paragraph" w:styleId="2">
    <w:name w:val="heading 2"/>
    <w:basedOn w:val="a"/>
    <w:next w:val="a"/>
    <w:link w:val="20"/>
    <w:qFormat/>
    <w:rsid w:val="0063181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181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western">
    <w:name w:val="western"/>
    <w:basedOn w:val="a"/>
    <w:rsid w:val="00F97A5A"/>
    <w:pPr>
      <w:spacing w:before="100" w:beforeAutospacing="1" w:after="100" w:afterAutospacing="1" w:line="240" w:lineRule="auto"/>
      <w:ind w:left="113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Ростислав</cp:lastModifiedBy>
  <cp:revision>6</cp:revision>
  <cp:lastPrinted>2022-05-03T21:26:00Z</cp:lastPrinted>
  <dcterms:created xsi:type="dcterms:W3CDTF">2024-05-11T12:49:00Z</dcterms:created>
  <dcterms:modified xsi:type="dcterms:W3CDTF">2024-05-12T06:02:00Z</dcterms:modified>
</cp:coreProperties>
</file>