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2DE" w:rsidRDefault="005D62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8"/>
        <w:tblW w:w="6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81"/>
        <w:gridCol w:w="4130"/>
        <w:gridCol w:w="1560"/>
      </w:tblGrid>
      <w:tr w:rsidR="005D62DE">
        <w:trPr>
          <w:cantSplit/>
          <w:trHeight w:val="1635"/>
          <w:tblHeader/>
        </w:trPr>
        <w:tc>
          <w:tcPr>
            <w:tcW w:w="1081" w:type="dxa"/>
          </w:tcPr>
          <w:p w:rsidR="005D62DE" w:rsidRDefault="00D42C53">
            <w:pPr>
              <w:keepLine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4130" w:type="dxa"/>
          </w:tcPr>
          <w:p w:rsidR="005D62DE" w:rsidRDefault="00D42C53">
            <w:pPr>
              <w:keepLines/>
              <w:ind w:hanging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Краткое содержание выполненных работ</w:t>
            </w:r>
          </w:p>
        </w:tc>
        <w:tc>
          <w:tcPr>
            <w:tcW w:w="1560" w:type="dxa"/>
          </w:tcPr>
          <w:p w:rsidR="005D62DE" w:rsidRDefault="00D42C53">
            <w:pPr>
              <w:keepLine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Замечания и подпись руководителя практики от Таврического колледжа</w:t>
            </w: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D42C53">
            <w:pPr>
              <w:keepLines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30" w:type="dxa"/>
          </w:tcPr>
          <w:p w:rsidR="005D62DE" w:rsidRDefault="00D42C53">
            <w:pPr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5D62DE" w:rsidRDefault="00D42C53">
            <w:pPr>
              <w:keepLine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36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36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rHeight w:val="321"/>
          <w:tblHeader/>
        </w:trPr>
        <w:tc>
          <w:tcPr>
            <w:tcW w:w="1081" w:type="dxa"/>
          </w:tcPr>
          <w:p w:rsidR="005D62DE" w:rsidRDefault="005D62DE">
            <w:pPr>
              <w:keepLines/>
              <w:ind w:firstLine="360"/>
              <w:rPr>
                <w:sz w:val="20"/>
                <w:szCs w:val="20"/>
              </w:rPr>
            </w:pPr>
          </w:p>
        </w:tc>
        <w:tc>
          <w:tcPr>
            <w:tcW w:w="413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D62DE" w:rsidRDefault="005D62DE">
            <w:pPr>
              <w:keepLines/>
              <w:ind w:firstLine="709"/>
              <w:jc w:val="center"/>
              <w:rPr>
                <w:sz w:val="20"/>
                <w:szCs w:val="20"/>
              </w:rPr>
            </w:pPr>
          </w:p>
        </w:tc>
      </w:tr>
    </w:tbl>
    <w:p w:rsidR="005D62DE" w:rsidRDefault="00D42C53">
      <w:pPr>
        <w:keepLines/>
        <w:spacing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Содержание объемов выполненных работ подтверждаю</w:t>
      </w:r>
    </w:p>
    <w:p w:rsidR="005D62DE" w:rsidRDefault="005D62DE">
      <w:pPr>
        <w:keepLines/>
        <w:spacing w:line="240" w:lineRule="auto"/>
        <w:rPr>
          <w:sz w:val="20"/>
          <w:szCs w:val="20"/>
        </w:rPr>
      </w:pPr>
    </w:p>
    <w:p w:rsidR="005D62DE" w:rsidRDefault="00D42C53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Руководитель практики от Таврическ</w:t>
      </w:r>
      <w:r w:rsidR="00312188">
        <w:rPr>
          <w:sz w:val="20"/>
          <w:szCs w:val="20"/>
        </w:rPr>
        <w:t xml:space="preserve">ого колледжа _________/ </w:t>
      </w:r>
      <w:proofErr w:type="spellStart"/>
      <w:r w:rsidR="00312188">
        <w:rPr>
          <w:sz w:val="20"/>
          <w:szCs w:val="20"/>
        </w:rPr>
        <w:t>Михерский</w:t>
      </w:r>
      <w:proofErr w:type="spellEnd"/>
      <w:r w:rsidR="00312188">
        <w:rPr>
          <w:sz w:val="20"/>
          <w:szCs w:val="20"/>
        </w:rPr>
        <w:t xml:space="preserve"> Р.М</w:t>
      </w:r>
      <w:r>
        <w:rPr>
          <w:sz w:val="20"/>
          <w:szCs w:val="20"/>
        </w:rPr>
        <w:t>. /</w:t>
      </w:r>
    </w:p>
    <w:p w:rsidR="005D62DE" w:rsidRDefault="00D42C53">
      <w:pPr>
        <w:keepLines/>
        <w:spacing w:line="240" w:lineRule="auto"/>
        <w:ind w:right="-23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подпись     </w:t>
      </w:r>
      <w:r>
        <w:rPr>
          <w:sz w:val="20"/>
          <w:szCs w:val="20"/>
        </w:rPr>
        <w:tab/>
      </w:r>
    </w:p>
    <w:p w:rsidR="005D62DE" w:rsidRDefault="00D42C53">
      <w:pPr>
        <w:keepLines/>
        <w:spacing w:line="240" w:lineRule="auto"/>
        <w:ind w:right="-23"/>
        <w:rPr>
          <w:i/>
          <w:sz w:val="20"/>
          <w:szCs w:val="20"/>
        </w:rPr>
      </w:pPr>
      <w:r>
        <w:rPr>
          <w:i/>
          <w:sz w:val="20"/>
          <w:szCs w:val="20"/>
        </w:rPr>
        <w:t>Место печати</w:t>
      </w:r>
    </w:p>
    <w:p w:rsidR="005D62DE" w:rsidRDefault="00D42C53">
      <w:pPr>
        <w:spacing w:line="240" w:lineRule="auto"/>
        <w:jc w:val="right"/>
        <w:rPr>
          <w:sz w:val="20"/>
          <w:szCs w:val="20"/>
        </w:rPr>
      </w:pPr>
      <w:r>
        <w:br w:type="column"/>
      </w:r>
      <w:r>
        <w:rPr>
          <w:color w:val="000000"/>
          <w:sz w:val="20"/>
          <w:szCs w:val="20"/>
        </w:rPr>
        <w:lastRenderedPageBreak/>
        <w:t>МИНИСТЕРСТВО ОБРАЗОВАНИЯ И НАУКИ РОССИЙСКОЙ ФЕДЕРАЦИИ</w:t>
      </w:r>
    </w:p>
    <w:p w:rsidR="005D62DE" w:rsidRDefault="00D42C53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Федеральное государственное автономное образовательное </w:t>
      </w:r>
    </w:p>
    <w:p w:rsidR="005D62DE" w:rsidRDefault="00D42C53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учреждение высшего образования</w:t>
      </w:r>
    </w:p>
    <w:p w:rsidR="005D62DE" w:rsidRDefault="00D42C53">
      <w:pPr>
        <w:spacing w:line="240" w:lineRule="auto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«КРЫМСКИЙ ФЕДЕРАЛЬНЫЙ УНИВЕРСИТЕТ                                                 имени В.И. Вернадского»</w:t>
      </w:r>
    </w:p>
    <w:p w:rsidR="005D62DE" w:rsidRDefault="00D42C53">
      <w:pPr>
        <w:spacing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(ФГАОУ ВО «КФУ им. В.И. Вернадского»)</w:t>
      </w:r>
    </w:p>
    <w:p w:rsidR="005D62DE" w:rsidRDefault="00D42C53">
      <w:pPr>
        <w:spacing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Таврический колледж</w:t>
      </w:r>
    </w:p>
    <w:p w:rsidR="005D62DE" w:rsidRDefault="00D42C53">
      <w:pPr>
        <w:spacing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(структурное подразделение)</w:t>
      </w:r>
    </w:p>
    <w:p w:rsidR="005D62DE" w:rsidRDefault="005D62DE">
      <w:pPr>
        <w:spacing w:line="240" w:lineRule="auto"/>
        <w:rPr>
          <w:sz w:val="20"/>
          <w:szCs w:val="20"/>
        </w:rPr>
      </w:pPr>
    </w:p>
    <w:p w:rsidR="005D62DE" w:rsidRDefault="005D62DE">
      <w:pPr>
        <w:spacing w:line="240" w:lineRule="auto"/>
        <w:rPr>
          <w:sz w:val="20"/>
          <w:szCs w:val="20"/>
        </w:rPr>
      </w:pPr>
    </w:p>
    <w:p w:rsidR="005D62DE" w:rsidRDefault="005D62DE">
      <w:pPr>
        <w:spacing w:line="240" w:lineRule="auto"/>
        <w:rPr>
          <w:sz w:val="20"/>
          <w:szCs w:val="20"/>
        </w:rPr>
      </w:pPr>
    </w:p>
    <w:p w:rsidR="005D62DE" w:rsidRDefault="005D62DE">
      <w:pPr>
        <w:keepLines/>
        <w:spacing w:line="240" w:lineRule="auto"/>
        <w:ind w:left="680" w:right="600" w:firstLine="709"/>
        <w:jc w:val="center"/>
        <w:rPr>
          <w:sz w:val="20"/>
          <w:szCs w:val="20"/>
        </w:rPr>
      </w:pPr>
    </w:p>
    <w:p w:rsidR="005D62DE" w:rsidRDefault="005D62DE">
      <w:pPr>
        <w:keepLines/>
        <w:spacing w:line="240" w:lineRule="auto"/>
        <w:ind w:left="680" w:right="600" w:firstLine="709"/>
        <w:jc w:val="center"/>
        <w:rPr>
          <w:sz w:val="20"/>
          <w:szCs w:val="20"/>
        </w:rPr>
      </w:pPr>
    </w:p>
    <w:p w:rsidR="005D62DE" w:rsidRDefault="00D42C53">
      <w:pPr>
        <w:keepLines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ДНЕВНИК</w:t>
      </w:r>
    </w:p>
    <w:p w:rsidR="005D62DE" w:rsidRDefault="005D62DE">
      <w:pPr>
        <w:keepLines/>
        <w:spacing w:line="240" w:lineRule="auto"/>
        <w:jc w:val="center"/>
        <w:rPr>
          <w:b/>
          <w:sz w:val="20"/>
          <w:szCs w:val="20"/>
        </w:rPr>
      </w:pPr>
    </w:p>
    <w:p w:rsidR="005D62DE" w:rsidRDefault="00D42C53">
      <w:pPr>
        <w:keepLines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учебной практики</w:t>
      </w:r>
    </w:p>
    <w:p w:rsidR="005D62DE" w:rsidRDefault="00D42C53">
      <w:pPr>
        <w:keepLines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 профессиональному модулю</w:t>
      </w:r>
    </w:p>
    <w:p w:rsidR="005D62DE" w:rsidRDefault="00205F6C">
      <w:pPr>
        <w:keepLines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ПМ.02</w:t>
      </w:r>
      <w:r w:rsidR="00D42C53">
        <w:rPr>
          <w:b/>
          <w:sz w:val="20"/>
          <w:szCs w:val="20"/>
        </w:rPr>
        <w:t xml:space="preserve"> «</w:t>
      </w:r>
      <w:r w:rsidRPr="00205F6C">
        <w:rPr>
          <w:b/>
          <w:sz w:val="20"/>
          <w:szCs w:val="20"/>
        </w:rPr>
        <w:t>Применение микропроцессорных систем, установка и настройка периферийного оборудования</w:t>
      </w:r>
      <w:r w:rsidR="00D42C53">
        <w:rPr>
          <w:b/>
          <w:sz w:val="20"/>
          <w:szCs w:val="20"/>
        </w:rPr>
        <w:t>»</w:t>
      </w:r>
    </w:p>
    <w:p w:rsidR="005D62DE" w:rsidRDefault="005D62DE">
      <w:pPr>
        <w:keepLines/>
        <w:spacing w:line="240" w:lineRule="auto"/>
        <w:rPr>
          <w:b/>
          <w:sz w:val="20"/>
          <w:szCs w:val="20"/>
        </w:rPr>
      </w:pPr>
    </w:p>
    <w:p w:rsidR="005D62DE" w:rsidRDefault="00D42C53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Специальность </w:t>
      </w:r>
      <w:r w:rsidR="00205F6C" w:rsidRPr="00205F6C">
        <w:rPr>
          <w:b/>
          <w:sz w:val="20"/>
          <w:szCs w:val="20"/>
        </w:rPr>
        <w:t>09.02.01 Компьютерные системы и комплексы</w:t>
      </w:r>
    </w:p>
    <w:p w:rsidR="005D62DE" w:rsidRDefault="005D62DE">
      <w:pPr>
        <w:keepLines/>
        <w:spacing w:line="240" w:lineRule="auto"/>
        <w:rPr>
          <w:sz w:val="20"/>
          <w:szCs w:val="20"/>
        </w:rPr>
      </w:pPr>
    </w:p>
    <w:p w:rsidR="005D62DE" w:rsidRDefault="005D62DE">
      <w:pPr>
        <w:keepLines/>
        <w:spacing w:line="240" w:lineRule="auto"/>
        <w:ind w:left="2160" w:firstLine="708"/>
        <w:rPr>
          <w:sz w:val="20"/>
          <w:szCs w:val="20"/>
        </w:rPr>
      </w:pPr>
    </w:p>
    <w:p w:rsidR="005D62DE" w:rsidRDefault="00D42C53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Обучающегос</w:t>
      </w:r>
      <w:proofErr w:type="gramStart"/>
      <w:r>
        <w:rPr>
          <w:sz w:val="20"/>
          <w:szCs w:val="20"/>
        </w:rPr>
        <w:t>я(</w:t>
      </w:r>
      <w:proofErr w:type="gramEnd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ейся</w:t>
      </w:r>
      <w:proofErr w:type="spellEnd"/>
      <w:r>
        <w:rPr>
          <w:sz w:val="20"/>
          <w:szCs w:val="20"/>
        </w:rPr>
        <w:t>) 3  курса группы ______</w:t>
      </w:r>
    </w:p>
    <w:p w:rsidR="005D62DE" w:rsidRDefault="005D62DE">
      <w:pPr>
        <w:keepLines/>
        <w:spacing w:line="240" w:lineRule="auto"/>
        <w:rPr>
          <w:sz w:val="20"/>
          <w:szCs w:val="20"/>
        </w:rPr>
      </w:pPr>
    </w:p>
    <w:p w:rsidR="005D62DE" w:rsidRDefault="00D42C53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форма обучения – очная</w:t>
      </w:r>
    </w:p>
    <w:p w:rsidR="005D62DE" w:rsidRDefault="005D62DE">
      <w:pPr>
        <w:keepLines/>
        <w:spacing w:line="240" w:lineRule="auto"/>
        <w:jc w:val="center"/>
        <w:rPr>
          <w:sz w:val="20"/>
          <w:szCs w:val="20"/>
        </w:rPr>
      </w:pPr>
    </w:p>
    <w:p w:rsidR="005D62DE" w:rsidRDefault="00D42C53">
      <w:pPr>
        <w:keepLines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</w:t>
      </w:r>
      <w:r>
        <w:rPr>
          <w:sz w:val="20"/>
          <w:szCs w:val="20"/>
        </w:rPr>
        <w:br/>
        <w:t>(фамилия, имя, отчество)</w:t>
      </w:r>
    </w:p>
    <w:p w:rsidR="005D62DE" w:rsidRDefault="005D62DE">
      <w:pPr>
        <w:keepLines/>
        <w:spacing w:line="240" w:lineRule="auto"/>
        <w:ind w:right="-23"/>
        <w:rPr>
          <w:sz w:val="20"/>
          <w:szCs w:val="20"/>
        </w:rPr>
      </w:pPr>
    </w:p>
    <w:p w:rsidR="005D62DE" w:rsidRDefault="00D42C53">
      <w:pPr>
        <w:keepLines/>
        <w:spacing w:line="240" w:lineRule="auto"/>
        <w:ind w:right="-23"/>
        <w:rPr>
          <w:sz w:val="20"/>
          <w:szCs w:val="20"/>
        </w:rPr>
      </w:pPr>
      <w:r>
        <w:rPr>
          <w:sz w:val="20"/>
          <w:szCs w:val="20"/>
        </w:rPr>
        <w:t xml:space="preserve">Место практики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Таврический колледж</w:t>
      </w:r>
    </w:p>
    <w:p w:rsidR="005D62DE" w:rsidRDefault="005D62DE">
      <w:pPr>
        <w:keepLines/>
        <w:spacing w:line="240" w:lineRule="auto"/>
        <w:rPr>
          <w:sz w:val="20"/>
          <w:szCs w:val="20"/>
        </w:rPr>
      </w:pPr>
    </w:p>
    <w:p w:rsidR="005D62DE" w:rsidRDefault="00205F6C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Срок практики: с 03.05.2024  по 23.05.2024</w:t>
      </w:r>
    </w:p>
    <w:p w:rsidR="005D62DE" w:rsidRDefault="005D62DE">
      <w:pPr>
        <w:keepLines/>
        <w:spacing w:line="240" w:lineRule="auto"/>
        <w:jc w:val="center"/>
        <w:rPr>
          <w:sz w:val="20"/>
          <w:szCs w:val="20"/>
        </w:rPr>
      </w:pPr>
    </w:p>
    <w:p w:rsidR="005D62DE" w:rsidRDefault="005D62DE">
      <w:pPr>
        <w:keepLines/>
        <w:spacing w:line="240" w:lineRule="auto"/>
        <w:jc w:val="center"/>
        <w:rPr>
          <w:sz w:val="20"/>
          <w:szCs w:val="20"/>
        </w:rPr>
      </w:pPr>
    </w:p>
    <w:p w:rsidR="005D62DE" w:rsidRDefault="005D62DE">
      <w:pPr>
        <w:keepLines/>
        <w:spacing w:line="240" w:lineRule="auto"/>
        <w:jc w:val="center"/>
        <w:rPr>
          <w:sz w:val="20"/>
          <w:szCs w:val="20"/>
        </w:rPr>
      </w:pPr>
    </w:p>
    <w:p w:rsidR="005D62DE" w:rsidRDefault="005D62DE">
      <w:pPr>
        <w:keepLines/>
        <w:spacing w:line="240" w:lineRule="auto"/>
        <w:jc w:val="center"/>
        <w:rPr>
          <w:sz w:val="20"/>
          <w:szCs w:val="20"/>
        </w:rPr>
      </w:pPr>
    </w:p>
    <w:p w:rsidR="005D62DE" w:rsidRDefault="005D62DE">
      <w:pPr>
        <w:keepLines/>
        <w:spacing w:line="240" w:lineRule="auto"/>
        <w:jc w:val="center"/>
        <w:rPr>
          <w:sz w:val="20"/>
          <w:szCs w:val="20"/>
        </w:rPr>
      </w:pPr>
    </w:p>
    <w:p w:rsidR="005D62DE" w:rsidRDefault="00205F6C">
      <w:pPr>
        <w:keepLines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г. Симферополь, 2024</w:t>
      </w:r>
    </w:p>
    <w:tbl>
      <w:tblPr>
        <w:tblStyle w:val="a9"/>
        <w:tblW w:w="683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5"/>
        <w:gridCol w:w="3685"/>
        <w:gridCol w:w="1843"/>
      </w:tblGrid>
      <w:tr w:rsidR="005D62DE">
        <w:trPr>
          <w:cantSplit/>
          <w:trHeight w:val="1695"/>
          <w:tblHeader/>
        </w:trPr>
        <w:tc>
          <w:tcPr>
            <w:tcW w:w="1305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3685" w:type="dxa"/>
            <w:vAlign w:val="center"/>
          </w:tcPr>
          <w:p w:rsidR="005D62DE" w:rsidRDefault="00D42C53">
            <w:pPr>
              <w:keepLines/>
              <w:spacing w:line="240" w:lineRule="auto"/>
              <w:ind w:hanging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Краткое содержание выполненных работ</w:t>
            </w:r>
          </w:p>
        </w:tc>
        <w:tc>
          <w:tcPr>
            <w:tcW w:w="1843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Замечания и подпись руководителя практики от Таврического колледжа</w:t>
            </w:r>
          </w:p>
        </w:tc>
      </w:tr>
      <w:tr w:rsidR="005D62DE">
        <w:trPr>
          <w:cantSplit/>
          <w:trHeight w:val="314"/>
          <w:tblHeader/>
        </w:trPr>
        <w:tc>
          <w:tcPr>
            <w:tcW w:w="1305" w:type="dxa"/>
            <w:vAlign w:val="center"/>
          </w:tcPr>
          <w:p w:rsidR="005D62DE" w:rsidRDefault="00D42C53">
            <w:pPr>
              <w:keepLines/>
              <w:spacing w:line="240" w:lineRule="auto"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62DE">
        <w:trPr>
          <w:cantSplit/>
          <w:tblHeader/>
        </w:trPr>
        <w:tc>
          <w:tcPr>
            <w:tcW w:w="1305" w:type="dxa"/>
          </w:tcPr>
          <w:p w:rsidR="005D62DE" w:rsidRDefault="00877C51">
            <w:pPr>
              <w:keepLines/>
              <w:spacing w:line="240" w:lineRule="auto"/>
              <w:rPr>
                <w:sz w:val="20"/>
                <w:szCs w:val="20"/>
              </w:rPr>
            </w:pPr>
            <w:r w:rsidRPr="00877C51">
              <w:rPr>
                <w:sz w:val="20"/>
                <w:szCs w:val="20"/>
              </w:rPr>
              <w:t>03.05.2024</w:t>
            </w:r>
          </w:p>
        </w:tc>
        <w:tc>
          <w:tcPr>
            <w:tcW w:w="3685" w:type="dxa"/>
          </w:tcPr>
          <w:p w:rsidR="005D62DE" w:rsidRDefault="00E9168B">
            <w:pPr>
              <w:keepLines/>
              <w:spacing w:line="240" w:lineRule="auto"/>
              <w:rPr>
                <w:sz w:val="20"/>
                <w:szCs w:val="20"/>
              </w:rPr>
            </w:pPr>
            <w:r w:rsidRPr="00E9168B">
              <w:rPr>
                <w:sz w:val="20"/>
                <w:szCs w:val="20"/>
              </w:rPr>
              <w:t xml:space="preserve">Встреча с руководителем учебной практики. Знакомство с нормативными документами по охране труда при работе с персональным компьютером, периферийным, </w:t>
            </w:r>
            <w:proofErr w:type="spellStart"/>
            <w:r w:rsidRPr="00E9168B">
              <w:rPr>
                <w:sz w:val="20"/>
                <w:szCs w:val="20"/>
              </w:rPr>
              <w:t>мультимедийным</w:t>
            </w:r>
            <w:proofErr w:type="spellEnd"/>
            <w:r w:rsidRPr="00E9168B">
              <w:rPr>
                <w:sz w:val="20"/>
                <w:szCs w:val="20"/>
              </w:rPr>
              <w:t xml:space="preserve"> оборудованием и компьютерной оргтехникой Изучение конструкции периферийных устройств.</w:t>
            </w:r>
          </w:p>
        </w:tc>
        <w:tc>
          <w:tcPr>
            <w:tcW w:w="1843" w:type="dxa"/>
          </w:tcPr>
          <w:p w:rsidR="005D62DE" w:rsidRDefault="005D62DE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D62DE">
        <w:trPr>
          <w:cantSplit/>
          <w:tblHeader/>
        </w:trPr>
        <w:tc>
          <w:tcPr>
            <w:tcW w:w="1305" w:type="dxa"/>
          </w:tcPr>
          <w:p w:rsidR="005D62DE" w:rsidRDefault="00877C51">
            <w:pPr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04.05.2024</w:t>
            </w:r>
          </w:p>
        </w:tc>
        <w:tc>
          <w:tcPr>
            <w:tcW w:w="3685" w:type="dxa"/>
          </w:tcPr>
          <w:p w:rsidR="005D62DE" w:rsidRDefault="00877C51">
            <w:pPr>
              <w:keepLines/>
              <w:spacing w:line="240" w:lineRule="auto"/>
              <w:rPr>
                <w:sz w:val="20"/>
                <w:szCs w:val="20"/>
              </w:rPr>
            </w:pPr>
            <w:r w:rsidRPr="00877C51">
              <w:rPr>
                <w:sz w:val="20"/>
                <w:szCs w:val="20"/>
              </w:rPr>
              <w:t>Осуществление установки персональных компьютеров. Осуществление конфигурирования персональных компьютеров.</w:t>
            </w:r>
          </w:p>
        </w:tc>
        <w:tc>
          <w:tcPr>
            <w:tcW w:w="1843" w:type="dxa"/>
          </w:tcPr>
          <w:p w:rsidR="005D62DE" w:rsidRDefault="005D62DE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CE66A0">
        <w:trPr>
          <w:cantSplit/>
          <w:tblHeader/>
        </w:trPr>
        <w:tc>
          <w:tcPr>
            <w:tcW w:w="1305" w:type="dxa"/>
          </w:tcPr>
          <w:p w:rsidR="00CE66A0" w:rsidRPr="00877C51" w:rsidRDefault="00CE66A0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877C51">
              <w:rPr>
                <w:rFonts w:eastAsia="Calibri"/>
                <w:sz w:val="20"/>
                <w:szCs w:val="20"/>
              </w:rPr>
              <w:t>06.05.2024</w:t>
            </w:r>
          </w:p>
        </w:tc>
        <w:tc>
          <w:tcPr>
            <w:tcW w:w="3685" w:type="dxa"/>
          </w:tcPr>
          <w:p w:rsidR="00CE66A0" w:rsidRPr="00CE66A0" w:rsidRDefault="00CE66A0" w:rsidP="00962C02">
            <w:pPr>
              <w:rPr>
                <w:sz w:val="20"/>
                <w:szCs w:val="20"/>
              </w:rPr>
            </w:pPr>
            <w:r w:rsidRPr="00CE66A0">
              <w:rPr>
                <w:sz w:val="20"/>
                <w:szCs w:val="20"/>
              </w:rPr>
              <w:t>Подключение периферийных устройств</w:t>
            </w:r>
          </w:p>
        </w:tc>
        <w:tc>
          <w:tcPr>
            <w:tcW w:w="1843" w:type="dxa"/>
          </w:tcPr>
          <w:p w:rsidR="00CE66A0" w:rsidRDefault="00CE66A0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CE66A0">
        <w:trPr>
          <w:cantSplit/>
          <w:trHeight w:val="567"/>
          <w:tblHeader/>
        </w:trPr>
        <w:tc>
          <w:tcPr>
            <w:tcW w:w="1305" w:type="dxa"/>
          </w:tcPr>
          <w:p w:rsidR="00CE66A0" w:rsidRPr="00877C51" w:rsidRDefault="00CE66A0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877C51">
              <w:rPr>
                <w:rFonts w:eastAsia="Calibri"/>
                <w:sz w:val="20"/>
                <w:szCs w:val="20"/>
              </w:rPr>
              <w:t>07.05.2024</w:t>
            </w:r>
          </w:p>
        </w:tc>
        <w:tc>
          <w:tcPr>
            <w:tcW w:w="3685" w:type="dxa"/>
          </w:tcPr>
          <w:p w:rsidR="00CE66A0" w:rsidRPr="00CE66A0" w:rsidRDefault="00CE66A0" w:rsidP="00962C02">
            <w:pPr>
              <w:rPr>
                <w:sz w:val="20"/>
                <w:szCs w:val="20"/>
              </w:rPr>
            </w:pPr>
            <w:r w:rsidRPr="00CE66A0">
              <w:rPr>
                <w:sz w:val="20"/>
                <w:szCs w:val="20"/>
              </w:rPr>
              <w:t>Подготовка компьютерной системы к работе</w:t>
            </w:r>
          </w:p>
        </w:tc>
        <w:tc>
          <w:tcPr>
            <w:tcW w:w="1843" w:type="dxa"/>
          </w:tcPr>
          <w:p w:rsidR="00CE66A0" w:rsidRDefault="00CE66A0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CE66A0">
        <w:trPr>
          <w:cantSplit/>
          <w:trHeight w:val="312"/>
          <w:tblHeader/>
        </w:trPr>
        <w:tc>
          <w:tcPr>
            <w:tcW w:w="1305" w:type="dxa"/>
          </w:tcPr>
          <w:p w:rsidR="00CE66A0" w:rsidRPr="00877C51" w:rsidRDefault="00CE66A0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877C51">
              <w:rPr>
                <w:rFonts w:eastAsia="Calibri"/>
                <w:sz w:val="20"/>
                <w:szCs w:val="20"/>
              </w:rPr>
              <w:t>08.05.2024</w:t>
            </w:r>
          </w:p>
        </w:tc>
        <w:tc>
          <w:tcPr>
            <w:tcW w:w="3685" w:type="dxa"/>
          </w:tcPr>
          <w:p w:rsidR="00CE66A0" w:rsidRPr="00CE66A0" w:rsidRDefault="00CE66A0" w:rsidP="00962C02">
            <w:pPr>
              <w:rPr>
                <w:sz w:val="20"/>
                <w:szCs w:val="20"/>
              </w:rPr>
            </w:pPr>
            <w:r w:rsidRPr="00CE66A0">
              <w:rPr>
                <w:sz w:val="20"/>
                <w:szCs w:val="20"/>
              </w:rPr>
              <w:t>Проведение инсталляции и настройки компьютерных систем</w:t>
            </w:r>
          </w:p>
        </w:tc>
        <w:tc>
          <w:tcPr>
            <w:tcW w:w="1843" w:type="dxa"/>
          </w:tcPr>
          <w:p w:rsidR="00CE66A0" w:rsidRDefault="00CE66A0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CE66A0">
        <w:trPr>
          <w:cantSplit/>
          <w:trHeight w:val="335"/>
          <w:tblHeader/>
        </w:trPr>
        <w:tc>
          <w:tcPr>
            <w:tcW w:w="1305" w:type="dxa"/>
          </w:tcPr>
          <w:p w:rsidR="00CE66A0" w:rsidRDefault="00CE66A0">
            <w:pPr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11.05.2024</w:t>
            </w:r>
          </w:p>
        </w:tc>
        <w:tc>
          <w:tcPr>
            <w:tcW w:w="3685" w:type="dxa"/>
          </w:tcPr>
          <w:p w:rsidR="00CE66A0" w:rsidRPr="00CE66A0" w:rsidRDefault="00CE66A0" w:rsidP="00962C02">
            <w:pPr>
              <w:rPr>
                <w:sz w:val="20"/>
                <w:szCs w:val="20"/>
              </w:rPr>
            </w:pPr>
            <w:r w:rsidRPr="00CE66A0">
              <w:rPr>
                <w:sz w:val="20"/>
                <w:szCs w:val="20"/>
              </w:rPr>
              <w:t>Определение состава аппаратных средств</w:t>
            </w:r>
          </w:p>
        </w:tc>
        <w:tc>
          <w:tcPr>
            <w:tcW w:w="1843" w:type="dxa"/>
          </w:tcPr>
          <w:p w:rsidR="00CE66A0" w:rsidRDefault="00CE66A0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C95889">
        <w:trPr>
          <w:cantSplit/>
          <w:trHeight w:val="791"/>
          <w:tblHeader/>
        </w:trPr>
        <w:tc>
          <w:tcPr>
            <w:tcW w:w="1305" w:type="dxa"/>
          </w:tcPr>
          <w:p w:rsidR="00C95889" w:rsidRPr="00C95889" w:rsidRDefault="00C95889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C95889">
              <w:rPr>
                <w:rFonts w:eastAsia="Calibri"/>
                <w:sz w:val="20"/>
                <w:szCs w:val="20"/>
              </w:rPr>
              <w:t>13.05.2024</w:t>
            </w:r>
          </w:p>
        </w:tc>
        <w:tc>
          <w:tcPr>
            <w:tcW w:w="3685" w:type="dxa"/>
          </w:tcPr>
          <w:p w:rsidR="00C95889" w:rsidRPr="00C03ABB" w:rsidRDefault="00C95889" w:rsidP="00962C02">
            <w:pPr>
              <w:rPr>
                <w:sz w:val="20"/>
                <w:szCs w:val="20"/>
              </w:rPr>
            </w:pPr>
            <w:r w:rsidRPr="00C03ABB">
              <w:rPr>
                <w:sz w:val="20"/>
                <w:szCs w:val="20"/>
              </w:rPr>
              <w:t>Определение состава программного обеспечения</w:t>
            </w:r>
          </w:p>
        </w:tc>
        <w:tc>
          <w:tcPr>
            <w:tcW w:w="1843" w:type="dxa"/>
          </w:tcPr>
          <w:p w:rsidR="00C95889" w:rsidRDefault="00C95889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C95889">
        <w:trPr>
          <w:cantSplit/>
          <w:trHeight w:val="335"/>
          <w:tblHeader/>
        </w:trPr>
        <w:tc>
          <w:tcPr>
            <w:tcW w:w="1305" w:type="dxa"/>
          </w:tcPr>
          <w:p w:rsidR="00C95889" w:rsidRPr="00C95889" w:rsidRDefault="00C95889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C95889">
              <w:rPr>
                <w:rFonts w:eastAsia="Calibri"/>
                <w:sz w:val="20"/>
                <w:szCs w:val="20"/>
              </w:rPr>
              <w:t>14.05.2024</w:t>
            </w:r>
          </w:p>
        </w:tc>
        <w:tc>
          <w:tcPr>
            <w:tcW w:w="3685" w:type="dxa"/>
          </w:tcPr>
          <w:p w:rsidR="00C95889" w:rsidRPr="00C03ABB" w:rsidRDefault="00C95889" w:rsidP="00962C02">
            <w:pPr>
              <w:rPr>
                <w:sz w:val="20"/>
                <w:szCs w:val="20"/>
              </w:rPr>
            </w:pPr>
            <w:r w:rsidRPr="00C03ABB">
              <w:rPr>
                <w:sz w:val="20"/>
                <w:szCs w:val="20"/>
              </w:rPr>
              <w:t>Установка и настройка основных компонентов графического интерфейса операционной системы.</w:t>
            </w:r>
          </w:p>
        </w:tc>
        <w:tc>
          <w:tcPr>
            <w:tcW w:w="1843" w:type="dxa"/>
          </w:tcPr>
          <w:p w:rsidR="00C95889" w:rsidRDefault="00C95889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C95889" w:rsidTr="0056312D">
        <w:trPr>
          <w:cantSplit/>
          <w:trHeight w:val="1005"/>
          <w:tblHeader/>
        </w:trPr>
        <w:tc>
          <w:tcPr>
            <w:tcW w:w="1305" w:type="dxa"/>
          </w:tcPr>
          <w:p w:rsidR="00C95889" w:rsidRPr="00C95889" w:rsidRDefault="00C95889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C95889">
              <w:rPr>
                <w:rFonts w:eastAsia="Calibri"/>
                <w:sz w:val="20"/>
                <w:szCs w:val="20"/>
              </w:rPr>
              <w:t>15.05.2024</w:t>
            </w:r>
          </w:p>
        </w:tc>
        <w:tc>
          <w:tcPr>
            <w:tcW w:w="3685" w:type="dxa"/>
          </w:tcPr>
          <w:p w:rsidR="00C95889" w:rsidRPr="00C03ABB" w:rsidRDefault="00C95889" w:rsidP="00962C02">
            <w:pPr>
              <w:rPr>
                <w:sz w:val="20"/>
                <w:szCs w:val="20"/>
              </w:rPr>
            </w:pPr>
            <w:r w:rsidRPr="00C03ABB">
              <w:rPr>
                <w:sz w:val="20"/>
                <w:szCs w:val="20"/>
              </w:rPr>
              <w:t>Установка и настройка основных компонентов специализированных программ - редакторов</w:t>
            </w:r>
          </w:p>
        </w:tc>
        <w:tc>
          <w:tcPr>
            <w:tcW w:w="1843" w:type="dxa"/>
          </w:tcPr>
          <w:p w:rsidR="00C95889" w:rsidRDefault="00C95889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</w:tbl>
    <w:p w:rsidR="005D62DE" w:rsidRDefault="005D62DE">
      <w:pPr>
        <w:rPr>
          <w:sz w:val="2"/>
          <w:szCs w:val="2"/>
        </w:rPr>
      </w:pPr>
    </w:p>
    <w:tbl>
      <w:tblPr>
        <w:tblStyle w:val="aa"/>
        <w:tblW w:w="69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5"/>
        <w:gridCol w:w="3969"/>
        <w:gridCol w:w="1701"/>
      </w:tblGrid>
      <w:tr w:rsidR="005D62DE">
        <w:trPr>
          <w:cantSplit/>
          <w:trHeight w:val="1667"/>
          <w:tblHeader/>
        </w:trPr>
        <w:tc>
          <w:tcPr>
            <w:tcW w:w="1305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3969" w:type="dxa"/>
            <w:vAlign w:val="center"/>
          </w:tcPr>
          <w:p w:rsidR="005D62DE" w:rsidRDefault="00D42C53">
            <w:pPr>
              <w:keepLines/>
              <w:spacing w:line="240" w:lineRule="auto"/>
              <w:ind w:hanging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Краткое содержание выполненных работ</w:t>
            </w:r>
          </w:p>
        </w:tc>
        <w:tc>
          <w:tcPr>
            <w:tcW w:w="1701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Замечания и подпись руководителя практики от Таврического колледжа</w:t>
            </w:r>
          </w:p>
        </w:tc>
      </w:tr>
      <w:tr w:rsidR="005D62DE">
        <w:trPr>
          <w:cantSplit/>
          <w:trHeight w:val="335"/>
          <w:tblHeader/>
        </w:trPr>
        <w:tc>
          <w:tcPr>
            <w:tcW w:w="1305" w:type="dxa"/>
            <w:vAlign w:val="center"/>
          </w:tcPr>
          <w:p w:rsidR="005D62DE" w:rsidRDefault="00D42C53">
            <w:pPr>
              <w:keepLines/>
              <w:spacing w:line="240" w:lineRule="auto"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5D62DE" w:rsidRDefault="00D42C53">
            <w:pPr>
              <w:keepLine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Default="0056312D">
            <w:pPr>
              <w:keepLine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16.05.2024</w:t>
            </w:r>
          </w:p>
        </w:tc>
        <w:tc>
          <w:tcPr>
            <w:tcW w:w="3969" w:type="dxa"/>
          </w:tcPr>
          <w:p w:rsidR="0056312D" w:rsidRPr="0056312D" w:rsidRDefault="0056312D" w:rsidP="00962C02">
            <w:pPr>
              <w:rPr>
                <w:sz w:val="20"/>
                <w:szCs w:val="20"/>
              </w:rPr>
            </w:pPr>
            <w:r w:rsidRPr="0056312D">
              <w:rPr>
                <w:sz w:val="20"/>
                <w:szCs w:val="20"/>
              </w:rPr>
              <w:t>Определение основных параметров работы ПК с использованием аппаратных и программных средств. Проведение диагностики ПК.</w:t>
            </w: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Pr="0056312D" w:rsidRDefault="0056312D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56312D">
              <w:rPr>
                <w:rFonts w:eastAsia="Calibri"/>
                <w:sz w:val="20"/>
                <w:szCs w:val="20"/>
              </w:rPr>
              <w:t>17.05.2024</w:t>
            </w:r>
          </w:p>
        </w:tc>
        <w:tc>
          <w:tcPr>
            <w:tcW w:w="3969" w:type="dxa"/>
          </w:tcPr>
          <w:p w:rsidR="0056312D" w:rsidRPr="0056312D" w:rsidRDefault="0056312D" w:rsidP="00962C02">
            <w:pPr>
              <w:rPr>
                <w:sz w:val="20"/>
                <w:szCs w:val="20"/>
              </w:rPr>
            </w:pPr>
            <w:r w:rsidRPr="0056312D">
              <w:rPr>
                <w:sz w:val="20"/>
                <w:szCs w:val="20"/>
              </w:rPr>
              <w:t>Использование стандартных средств ОС.</w:t>
            </w: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Pr="0056312D" w:rsidRDefault="0056312D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56312D">
              <w:rPr>
                <w:rFonts w:eastAsia="Calibri"/>
                <w:sz w:val="20"/>
                <w:szCs w:val="20"/>
              </w:rPr>
              <w:t>18.05.2024</w:t>
            </w:r>
          </w:p>
        </w:tc>
        <w:tc>
          <w:tcPr>
            <w:tcW w:w="3969" w:type="dxa"/>
          </w:tcPr>
          <w:p w:rsidR="0056312D" w:rsidRPr="0056312D" w:rsidRDefault="0056312D" w:rsidP="00962C02">
            <w:pPr>
              <w:rPr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56312D">
              <w:rPr>
                <w:sz w:val="20"/>
                <w:szCs w:val="20"/>
              </w:rPr>
              <w:t>Работа с БИОС: проведение установки системного времени, изменение порядка загрузки ОС</w:t>
            </w: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Pr="0056312D" w:rsidRDefault="0056312D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56312D">
              <w:rPr>
                <w:rFonts w:eastAsia="Calibri"/>
                <w:sz w:val="20"/>
                <w:szCs w:val="20"/>
              </w:rPr>
              <w:t>20.05.2024</w:t>
            </w:r>
          </w:p>
        </w:tc>
        <w:tc>
          <w:tcPr>
            <w:tcW w:w="3969" w:type="dxa"/>
          </w:tcPr>
          <w:p w:rsidR="0056312D" w:rsidRPr="0056312D" w:rsidRDefault="0056312D" w:rsidP="00962C02">
            <w:pPr>
              <w:rPr>
                <w:sz w:val="20"/>
                <w:szCs w:val="20"/>
              </w:rPr>
            </w:pPr>
            <w:r w:rsidRPr="0056312D">
              <w:rPr>
                <w:sz w:val="20"/>
                <w:szCs w:val="20"/>
              </w:rPr>
              <w:t>Разработка и проектирование компонентов вычислительных комплексов. Определение основных блоков ПК.</w:t>
            </w: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Pr="0056312D" w:rsidRDefault="0056312D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56312D">
              <w:rPr>
                <w:rFonts w:eastAsia="Calibri"/>
                <w:sz w:val="20"/>
                <w:szCs w:val="20"/>
              </w:rPr>
              <w:t>21.05.2024</w:t>
            </w:r>
          </w:p>
        </w:tc>
        <w:tc>
          <w:tcPr>
            <w:tcW w:w="3969" w:type="dxa"/>
          </w:tcPr>
          <w:p w:rsidR="0056312D" w:rsidRPr="0056312D" w:rsidRDefault="0056312D" w:rsidP="00962C02">
            <w:pPr>
              <w:rPr>
                <w:sz w:val="20"/>
                <w:szCs w:val="20"/>
              </w:rPr>
            </w:pPr>
            <w:r w:rsidRPr="0056312D">
              <w:rPr>
                <w:sz w:val="20"/>
                <w:szCs w:val="20"/>
              </w:rPr>
              <w:t xml:space="preserve">Подключение и настройка периферийных устройств с различным интерфейсом. Подключение и настройка </w:t>
            </w:r>
            <w:proofErr w:type="spellStart"/>
            <w:r w:rsidRPr="0056312D">
              <w:rPr>
                <w:sz w:val="20"/>
                <w:szCs w:val="20"/>
              </w:rPr>
              <w:t>мультимедийного</w:t>
            </w:r>
            <w:proofErr w:type="spellEnd"/>
            <w:r w:rsidRPr="0056312D">
              <w:rPr>
                <w:sz w:val="20"/>
                <w:szCs w:val="20"/>
              </w:rPr>
              <w:t xml:space="preserve"> оборудования</w:t>
            </w: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Pr="0056312D" w:rsidRDefault="0056312D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56312D">
              <w:rPr>
                <w:rFonts w:eastAsia="Calibri"/>
                <w:sz w:val="20"/>
                <w:szCs w:val="20"/>
              </w:rPr>
              <w:t>22.05.2024</w:t>
            </w:r>
          </w:p>
        </w:tc>
        <w:tc>
          <w:tcPr>
            <w:tcW w:w="3969" w:type="dxa"/>
          </w:tcPr>
          <w:p w:rsidR="0056312D" w:rsidRPr="0056312D" w:rsidRDefault="0056312D" w:rsidP="00962C02">
            <w:pPr>
              <w:rPr>
                <w:sz w:val="20"/>
                <w:szCs w:val="20"/>
              </w:rPr>
            </w:pPr>
            <w:r w:rsidRPr="0056312D">
              <w:rPr>
                <w:sz w:val="20"/>
                <w:szCs w:val="20"/>
              </w:rPr>
              <w:t xml:space="preserve">Выполнение монтажа и настройки сетевых коммуникаций, систем во взаимодействии с клиентами. </w:t>
            </w: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Pr="0056312D" w:rsidRDefault="0056312D" w:rsidP="00962C02">
            <w:pPr>
              <w:tabs>
                <w:tab w:val="left" w:pos="1134"/>
              </w:tabs>
              <w:rPr>
                <w:rFonts w:eastAsia="Calibri"/>
                <w:sz w:val="20"/>
                <w:szCs w:val="20"/>
              </w:rPr>
            </w:pPr>
            <w:r w:rsidRPr="0056312D">
              <w:rPr>
                <w:rFonts w:eastAsia="Calibri"/>
                <w:sz w:val="20"/>
                <w:szCs w:val="20"/>
              </w:rPr>
              <w:t>23.05.2024</w:t>
            </w:r>
          </w:p>
        </w:tc>
        <w:tc>
          <w:tcPr>
            <w:tcW w:w="3969" w:type="dxa"/>
          </w:tcPr>
          <w:p w:rsidR="0056312D" w:rsidRPr="0056312D" w:rsidRDefault="0056312D" w:rsidP="00962C02">
            <w:pPr>
              <w:rPr>
                <w:sz w:val="20"/>
                <w:szCs w:val="20"/>
              </w:rPr>
            </w:pPr>
            <w:r w:rsidRPr="0056312D">
              <w:rPr>
                <w:sz w:val="20"/>
                <w:szCs w:val="20"/>
              </w:rPr>
              <w:t>Защита отчета.</w:t>
            </w: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Default="0056312D">
            <w:pPr>
              <w:keepLines/>
              <w:spacing w:line="240" w:lineRule="auto"/>
              <w:ind w:firstLine="360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Default="0056312D">
            <w:pPr>
              <w:keepLines/>
              <w:spacing w:line="240" w:lineRule="auto"/>
              <w:ind w:firstLine="360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Default="0056312D">
            <w:pPr>
              <w:keepLines/>
              <w:spacing w:line="240" w:lineRule="auto"/>
              <w:ind w:firstLine="360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Default="0056312D">
            <w:pPr>
              <w:keepLines/>
              <w:spacing w:line="240" w:lineRule="auto"/>
              <w:ind w:firstLine="360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Default="0056312D">
            <w:pPr>
              <w:keepLines/>
              <w:spacing w:line="240" w:lineRule="auto"/>
              <w:ind w:firstLine="360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56312D">
        <w:trPr>
          <w:cantSplit/>
          <w:trHeight w:val="335"/>
          <w:tblHeader/>
        </w:trPr>
        <w:tc>
          <w:tcPr>
            <w:tcW w:w="1305" w:type="dxa"/>
          </w:tcPr>
          <w:p w:rsidR="0056312D" w:rsidRDefault="0056312D">
            <w:pPr>
              <w:keepLines/>
              <w:spacing w:line="240" w:lineRule="auto"/>
              <w:ind w:firstLine="360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6312D" w:rsidRDefault="0056312D">
            <w:pPr>
              <w:keepLines/>
              <w:spacing w:line="240" w:lineRule="auto"/>
              <w:ind w:firstLine="709"/>
              <w:jc w:val="center"/>
              <w:rPr>
                <w:sz w:val="20"/>
                <w:szCs w:val="20"/>
              </w:rPr>
            </w:pPr>
          </w:p>
        </w:tc>
      </w:tr>
    </w:tbl>
    <w:p w:rsidR="005D62DE" w:rsidRDefault="005D62DE">
      <w:pPr>
        <w:keepLines/>
        <w:spacing w:line="240" w:lineRule="auto"/>
        <w:rPr>
          <w:sz w:val="2"/>
          <w:szCs w:val="2"/>
        </w:rPr>
      </w:pPr>
    </w:p>
    <w:sectPr w:rsidR="005D62DE" w:rsidSect="005D62DE">
      <w:pgSz w:w="16838" w:h="11906" w:orient="landscape"/>
      <w:pgMar w:top="850" w:right="1134" w:bottom="1418" w:left="1134" w:header="708" w:footer="708" w:gutter="0"/>
      <w:pgNumType w:start="1"/>
      <w:cols w:num="2" w:space="720" w:equalWidth="0">
        <w:col w:w="6930" w:space="708"/>
        <w:col w:w="6930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62DE"/>
    <w:rsid w:val="00205F6C"/>
    <w:rsid w:val="00215F30"/>
    <w:rsid w:val="002876EA"/>
    <w:rsid w:val="00312188"/>
    <w:rsid w:val="0056312D"/>
    <w:rsid w:val="005D62DE"/>
    <w:rsid w:val="006842E9"/>
    <w:rsid w:val="006E2DB6"/>
    <w:rsid w:val="00766960"/>
    <w:rsid w:val="007B2CC8"/>
    <w:rsid w:val="00874D7A"/>
    <w:rsid w:val="00877C51"/>
    <w:rsid w:val="00A86279"/>
    <w:rsid w:val="00C03ABB"/>
    <w:rsid w:val="00C95889"/>
    <w:rsid w:val="00CE66A0"/>
    <w:rsid w:val="00D377BA"/>
    <w:rsid w:val="00D42C53"/>
    <w:rsid w:val="00E9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861"/>
  </w:style>
  <w:style w:type="paragraph" w:styleId="1">
    <w:name w:val="heading 1"/>
    <w:basedOn w:val="normal"/>
    <w:next w:val="normal"/>
    <w:rsid w:val="005D62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D62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D62DE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normal"/>
    <w:next w:val="normal"/>
    <w:rsid w:val="005D62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D62D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D62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D62DE"/>
  </w:style>
  <w:style w:type="table" w:customStyle="1" w:styleId="TableNormal">
    <w:name w:val="Table Normal"/>
    <w:rsid w:val="005D62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D62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560AB3"/>
    <w:pPr>
      <w:spacing w:line="240" w:lineRule="auto"/>
    </w:pPr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0AB3"/>
    <w:rPr>
      <w:rFonts w:ascii="Calibri" w:hAnsi="Calibri"/>
      <w:sz w:val="16"/>
      <w:szCs w:val="16"/>
    </w:rPr>
  </w:style>
  <w:style w:type="table" w:styleId="a6">
    <w:name w:val="Table Grid"/>
    <w:basedOn w:val="a1"/>
    <w:uiPriority w:val="59"/>
    <w:rsid w:val="00560AB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normal"/>
    <w:next w:val="normal"/>
    <w:rsid w:val="005D62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rsid w:val="005D62DE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5D62D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5D62D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N71tBSA9hFzmXCpd1pL0ed+nfQ==">AMUW2mXRSH207rWJiusEGCFJLABMMk+aTHnKiYcBRMvC3XNMA99YS+2oeXf1A+1zSBixC3xbjFWEgnIxNKIL/c/mjNOkm+bvwkZIcfYtMbatPFg/pBIstwhOfk2RFeoMPJPoVeApW/Va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Ростислав</cp:lastModifiedBy>
  <cp:revision>14</cp:revision>
  <dcterms:created xsi:type="dcterms:W3CDTF">2024-05-11T07:46:00Z</dcterms:created>
  <dcterms:modified xsi:type="dcterms:W3CDTF">2024-05-11T12:12:00Z</dcterms:modified>
</cp:coreProperties>
</file>