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403E" w14:textId="0D9F0406" w:rsidR="003B1C11" w:rsidRDefault="005D022F" w:rsidP="005D022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АППАРАТНОЕ ОБЕСПЕЧЕНИЕ ЭВМ</w:t>
      </w:r>
    </w:p>
    <w:p w14:paraId="0AD0D2B8" w14:textId="73F9F92D" w:rsidR="005D022F" w:rsidRDefault="005D022F" w:rsidP="005D022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ЖЁСТКИЕ ДИСКИ</w:t>
      </w:r>
    </w:p>
    <w:p w14:paraId="3EA72F95" w14:textId="77777777" w:rsidR="008148E0" w:rsidRDefault="00392D23" w:rsidP="005D022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2D23">
        <w:rPr>
          <w:rFonts w:ascii="Times New Roman" w:hAnsi="Times New Roman" w:cs="Times New Roman"/>
          <w:sz w:val="28"/>
          <w:szCs w:val="28"/>
        </w:rPr>
        <w:t xml:space="preserve">Жесткий диск — это устройство, которое позволяет хранить большое количество информации на магнитных пластинах, вращающихся с высокой скоростью. </w:t>
      </w:r>
    </w:p>
    <w:p w14:paraId="0FF85966" w14:textId="0FDD7E3F" w:rsidR="00141AAF" w:rsidRDefault="008148E0" w:rsidP="005D022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48E0">
        <w:rPr>
          <w:rFonts w:ascii="Times New Roman" w:hAnsi="Times New Roman" w:cs="Times New Roman"/>
          <w:sz w:val="28"/>
          <w:szCs w:val="28"/>
        </w:rPr>
        <w:t>Информация записывается и считывается с жесткого диска с помощью магнитных головок, которые изменяют направление намагничивания ферромагнитного материала на пластинах. Для записи данных головка подает импульс тока в катушку, которая создает магнитное поле и намагничивает участок поверхности пластины в соответствии с битом данных (0 или 1). Для считывания данных головка проходит над намагниченным участком и регистрирует изменение магнитного потока, которое преобразуется в электрический сигнал и декодируется в бит данных</w:t>
      </w:r>
      <w:r w:rsidR="00141AAF">
        <w:rPr>
          <w:rFonts w:ascii="Times New Roman" w:hAnsi="Times New Roman" w:cs="Times New Roman"/>
          <w:sz w:val="28"/>
          <w:szCs w:val="28"/>
        </w:rPr>
        <w:t>.</w:t>
      </w:r>
    </w:p>
    <w:p w14:paraId="611BA98B" w14:textId="77777777" w:rsidR="00141AAF" w:rsidRDefault="00141AAF" w:rsidP="00141AAF">
      <w:pPr>
        <w:keepNext/>
        <w:spacing w:line="360" w:lineRule="auto"/>
        <w:jc w:val="center"/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6BFB17" wp14:editId="1CDE980E">
            <wp:extent cx="5653903" cy="4250266"/>
            <wp:effectExtent l="0" t="0" r="4445" b="0"/>
            <wp:docPr id="17873003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021" cy="42796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68B814" w14:textId="1CBDCADC" w:rsidR="00141AAF" w:rsidRPr="00141AAF" w:rsidRDefault="00141AAF" w:rsidP="00141AAF">
      <w:pPr>
        <w:pStyle w:val="a4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44"/>
          <w:szCs w:val="44"/>
        </w:rPr>
      </w:pPr>
      <w:r w:rsidRPr="00141AAF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141AAF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begin"/>
      </w:r>
      <w:r w:rsidRPr="00141AAF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141AAF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separate"/>
      </w:r>
      <w:r w:rsidRPr="00141AAF">
        <w:rPr>
          <w:rFonts w:ascii="Times New Roman" w:hAnsi="Times New Roman" w:cs="Times New Roman"/>
          <w:i w:val="0"/>
          <w:iCs w:val="0"/>
          <w:noProof/>
          <w:color w:val="000000" w:themeColor="text1"/>
          <w:sz w:val="28"/>
          <w:szCs w:val="28"/>
        </w:rPr>
        <w:t>1</w:t>
      </w:r>
      <w:r w:rsidRPr="00141AAF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end"/>
      </w:r>
      <w:r w:rsidRPr="00141AAF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. Схема жёсткого диска</w:t>
      </w:r>
    </w:p>
    <w:p w14:paraId="0363C3DB" w14:textId="2ED93B20" w:rsidR="005D022F" w:rsidRPr="008148E0" w:rsidRDefault="00392D23" w:rsidP="005D022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2D23">
        <w:rPr>
          <w:rFonts w:ascii="Times New Roman" w:hAnsi="Times New Roman" w:cs="Times New Roman"/>
          <w:sz w:val="28"/>
          <w:szCs w:val="28"/>
        </w:rPr>
        <w:lastRenderedPageBreak/>
        <w:t>Устройство жесткого диска состоит из следующих частей</w:t>
      </w:r>
      <w:r w:rsidRPr="008148E0">
        <w:rPr>
          <w:rFonts w:ascii="Times New Roman" w:hAnsi="Times New Roman" w:cs="Times New Roman"/>
          <w:sz w:val="28"/>
          <w:szCs w:val="28"/>
        </w:rPr>
        <w:t>:</w:t>
      </w:r>
    </w:p>
    <w:p w14:paraId="1E342DCE" w14:textId="3E9B1F0E" w:rsidR="00392D23" w:rsidRPr="00392D23" w:rsidRDefault="00392D23" w:rsidP="00392D2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2D23">
        <w:rPr>
          <w:rFonts w:ascii="Times New Roman" w:hAnsi="Times New Roman" w:cs="Times New Roman"/>
          <w:sz w:val="28"/>
          <w:szCs w:val="28"/>
        </w:rPr>
        <w:t>Гермозона — это закрытый корпус, в котором находятся магнитные пластины, шпиндель, блок головок и устройство позиционирования. Гермозона заполнена очищенным воздухом или инертным газом и имеет мембрану для выравнивания давления. В гермозоне также есть фильтры для очистки воздуха от пыли и других частиц.</w:t>
      </w:r>
    </w:p>
    <w:p w14:paraId="52CE022A" w14:textId="7DE4146B" w:rsidR="00392D23" w:rsidRPr="00392D23" w:rsidRDefault="00392D23" w:rsidP="00392D2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2D23">
        <w:rPr>
          <w:rFonts w:ascii="Times New Roman" w:hAnsi="Times New Roman" w:cs="Times New Roman"/>
          <w:sz w:val="28"/>
          <w:szCs w:val="28"/>
        </w:rPr>
        <w:t>Магнитные пластины — это жесткие диски из сплавов алюминия или стекла, покрытые слоем ферромагнитного материала. На пластинах записывается информация с помощью магнитных головок. Пластины крепятся на шпинделе и вращаются со скоростью до 15000 оборотов в минуту.</w:t>
      </w:r>
    </w:p>
    <w:p w14:paraId="4435E64A" w14:textId="342BFFE7" w:rsidR="00392D23" w:rsidRPr="00392D23" w:rsidRDefault="00392D23" w:rsidP="00392D2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2D23">
        <w:rPr>
          <w:rFonts w:ascii="Times New Roman" w:hAnsi="Times New Roman" w:cs="Times New Roman"/>
          <w:sz w:val="28"/>
          <w:szCs w:val="28"/>
        </w:rPr>
        <w:t>Шпиндель — это ось, на которой закреплены магнитные пластины. Шпиндель приводится в движение электромотором и обеспечивает равномерное вращение пластин.</w:t>
      </w:r>
    </w:p>
    <w:p w14:paraId="62D08756" w14:textId="3B110871" w:rsidR="00392D23" w:rsidRPr="00392D23" w:rsidRDefault="00392D23" w:rsidP="00392D2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2D23">
        <w:rPr>
          <w:rFonts w:ascii="Times New Roman" w:hAnsi="Times New Roman" w:cs="Times New Roman"/>
          <w:sz w:val="28"/>
          <w:szCs w:val="28"/>
        </w:rPr>
        <w:t>Блок головок — это набор рычагов с магнитными головками на концах. Головки служат для записи и считывания информации с пластин. Головки не касаются поверхности пластин, а парят над ней на расстоянии нескольких нанометров благодаря воздушному потоку, создаваемому вращением пластин. Количество головок обычно равно количеству поверхностей пластин.</w:t>
      </w:r>
    </w:p>
    <w:p w14:paraId="74E4E201" w14:textId="49AD86E2" w:rsidR="00392D23" w:rsidRPr="00392D23" w:rsidRDefault="00392D23" w:rsidP="00392D2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2D23">
        <w:rPr>
          <w:rFonts w:ascii="Times New Roman" w:hAnsi="Times New Roman" w:cs="Times New Roman"/>
          <w:sz w:val="28"/>
          <w:szCs w:val="28"/>
        </w:rPr>
        <w:t>Устройство позиционирования — это система, которая перемещает блок головок по радиусу пластин и устанавливает их над нужными дорожками и секторами. Устройство позиционирования состоит из постоянных магнитов и катушки на подвижном блоке головок. Подача тока в катушку создает магнитное поле, которое взаимодействует с полем постоянных магнитов и вызывает поворот блока головок.</w:t>
      </w:r>
    </w:p>
    <w:p w14:paraId="78BBD970" w14:textId="7FBF46B6" w:rsidR="00392D23" w:rsidRDefault="00392D23" w:rsidP="00392D2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2D23">
        <w:rPr>
          <w:rFonts w:ascii="Times New Roman" w:hAnsi="Times New Roman" w:cs="Times New Roman"/>
          <w:sz w:val="28"/>
          <w:szCs w:val="28"/>
        </w:rPr>
        <w:t xml:space="preserve">Блок электроники </w:t>
      </w:r>
      <w:r w:rsidR="00F5747C" w:rsidRPr="00392D23">
        <w:rPr>
          <w:rFonts w:ascii="Times New Roman" w:hAnsi="Times New Roman" w:cs="Times New Roman"/>
          <w:sz w:val="28"/>
          <w:szCs w:val="28"/>
        </w:rPr>
        <w:t>— это</w:t>
      </w:r>
      <w:r w:rsidRPr="00392D23">
        <w:rPr>
          <w:rFonts w:ascii="Times New Roman" w:hAnsi="Times New Roman" w:cs="Times New Roman"/>
          <w:sz w:val="28"/>
          <w:szCs w:val="28"/>
        </w:rPr>
        <w:t xml:space="preserve"> часть жесткого диска, которая содержит контроллер, постоянную память, буферную память, интерфейсный блок и блок цифровой обработки сигнала. Блок электроники управляет </w:t>
      </w:r>
      <w:r w:rsidRPr="00392D23">
        <w:rPr>
          <w:rFonts w:ascii="Times New Roman" w:hAnsi="Times New Roman" w:cs="Times New Roman"/>
          <w:sz w:val="28"/>
          <w:szCs w:val="28"/>
        </w:rPr>
        <w:lastRenderedPageBreak/>
        <w:t>работой всех остальных частей жесткого диска и обеспечивает обмен данными с компьютером.</w:t>
      </w:r>
    </w:p>
    <w:p w14:paraId="2DDDCCBD" w14:textId="549B7DE3" w:rsidR="00F5747C" w:rsidRPr="00F5747C" w:rsidRDefault="00F5747C" w:rsidP="00F5747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47C">
        <w:rPr>
          <w:rFonts w:ascii="Times New Roman" w:hAnsi="Times New Roman" w:cs="Times New Roman"/>
          <w:sz w:val="28"/>
          <w:szCs w:val="28"/>
        </w:rPr>
        <w:t>Цилиндр — это множество дорожек, расположенных на одинаковом расстоянии от центра пластин. Цилиндр образуется пересечением всех пластин одной вертикальной плоскостью. Количество цилиндров определяет радиус пластин и длину перемещения блока головок.</w:t>
      </w:r>
    </w:p>
    <w:p w14:paraId="3104292F" w14:textId="6F768A37" w:rsidR="00F5747C" w:rsidRPr="00F5747C" w:rsidRDefault="00F5747C" w:rsidP="00F5747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47C">
        <w:rPr>
          <w:rFonts w:ascii="Times New Roman" w:hAnsi="Times New Roman" w:cs="Times New Roman"/>
          <w:sz w:val="28"/>
          <w:szCs w:val="28"/>
        </w:rPr>
        <w:t>Дорожка — это круговая область на поверхности пластины, на которой записывается информация. Дорожки делятся на сектора, которые являются минимальными единицами записи и считывания данных. Количество дорожек на одной пластине зависит от плотности записи и радиуса пластины.</w:t>
      </w:r>
    </w:p>
    <w:p w14:paraId="07ACAC9F" w14:textId="177DB69E" w:rsidR="00F5747C" w:rsidRPr="00F5747C" w:rsidRDefault="00F5747C" w:rsidP="00F5747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47C">
        <w:rPr>
          <w:rFonts w:ascii="Times New Roman" w:hAnsi="Times New Roman" w:cs="Times New Roman"/>
          <w:sz w:val="28"/>
          <w:szCs w:val="28"/>
        </w:rPr>
        <w:t>Сектор — это часть дорожки, ограниченная двумя радиальными линиями. Сектор содержит определенное количество байтов данных, а также служебную информацию, такую как номер сектора, контрольная сумма и т.д. Размер сектора обычно равен 512 байтам, но может быть и больше или меньше в зависимости от типа жесткого диска.</w:t>
      </w:r>
    </w:p>
    <w:p w14:paraId="321CD266" w14:textId="68CB4824" w:rsidR="00F5747C" w:rsidRDefault="00F5747C" w:rsidP="00F5747C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47C">
        <w:rPr>
          <w:rFonts w:ascii="Times New Roman" w:hAnsi="Times New Roman" w:cs="Times New Roman"/>
          <w:sz w:val="28"/>
          <w:szCs w:val="28"/>
        </w:rPr>
        <w:t>Раздел — это логическая часть жесткого диска, которая может содержать одну или несколько файловых систем. Разделы создаются с помощью специальных программ и записываются в таблицу разделов на первом секторе диска. Разделы позволяют разделять данные по разным категориям и использовать разные операционные системы на одном жестком диске.</w:t>
      </w:r>
    </w:p>
    <w:p w14:paraId="54231D09" w14:textId="2A619849" w:rsidR="00DA71EF" w:rsidRDefault="00DA71EF" w:rsidP="00DA71E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Различие логического и физического форматирования</w:t>
      </w:r>
    </w:p>
    <w:p w14:paraId="32B68195" w14:textId="020508A7" w:rsidR="00DA71EF" w:rsidRDefault="00DA71EF" w:rsidP="00DA71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1EF">
        <w:rPr>
          <w:rFonts w:ascii="Times New Roman" w:hAnsi="Times New Roman" w:cs="Times New Roman"/>
          <w:sz w:val="28"/>
          <w:szCs w:val="28"/>
        </w:rPr>
        <w:t xml:space="preserve">Логическое форматирование </w:t>
      </w:r>
      <w:r w:rsidR="00E158EF" w:rsidRPr="00DA71EF">
        <w:rPr>
          <w:rFonts w:ascii="Times New Roman" w:hAnsi="Times New Roman" w:cs="Times New Roman"/>
          <w:sz w:val="28"/>
          <w:szCs w:val="28"/>
        </w:rPr>
        <w:t>— это</w:t>
      </w:r>
      <w:r w:rsidRPr="00DA71EF">
        <w:rPr>
          <w:rFonts w:ascii="Times New Roman" w:hAnsi="Times New Roman" w:cs="Times New Roman"/>
          <w:sz w:val="28"/>
          <w:szCs w:val="28"/>
        </w:rPr>
        <w:t xml:space="preserve"> процесс создания файловой системы на разделе жесткого диска. Файловая система определяет способ организации и доступа к файлам и папкам на диске. Логическое форматирование не затрагивает физическую структуру диска, а только записывает служебную информацию в начало раздела. Логическое форматирование можно повторять несколько раз без потери производительности диска</w:t>
      </w:r>
      <w:r w:rsidR="00E158EF">
        <w:rPr>
          <w:rFonts w:ascii="Times New Roman" w:hAnsi="Times New Roman" w:cs="Times New Roman"/>
          <w:sz w:val="28"/>
          <w:szCs w:val="28"/>
        </w:rPr>
        <w:t>.</w:t>
      </w:r>
    </w:p>
    <w:p w14:paraId="72139B07" w14:textId="76DAD426" w:rsidR="00EB7D87" w:rsidRDefault="00EB7D87" w:rsidP="00DA71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D87">
        <w:rPr>
          <w:rFonts w:ascii="Times New Roman" w:hAnsi="Times New Roman" w:cs="Times New Roman"/>
          <w:sz w:val="28"/>
          <w:szCs w:val="28"/>
        </w:rPr>
        <w:lastRenderedPageBreak/>
        <w:t>Физическое форматирование — это процесс разбиения поверхности пластин на дорожки и сектора. Физическое форматирование производится на заводе-изготовителе жесткого диска и не требует повторения в дальнейшем. Физическое форматирование определяет физическую структуру диска и его емкость. Физическое форматирование нельзя изменить без специального оборудования и риска повредить диск.</w:t>
      </w:r>
    </w:p>
    <w:p w14:paraId="4ED6D089" w14:textId="77777777" w:rsidR="006B2037" w:rsidRDefault="006B2037" w:rsidP="00DA71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AFD62A" w14:textId="61656865" w:rsidR="006B2037" w:rsidRDefault="006B2037" w:rsidP="006B203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>Файловые системы</w:t>
      </w:r>
      <w:r>
        <w:rPr>
          <w:rFonts w:ascii="Times New Roman" w:hAnsi="Times New Roman" w:cs="Times New Roman"/>
          <w:sz w:val="28"/>
          <w:szCs w:val="28"/>
          <w:lang w:val="en-GB"/>
        </w:rPr>
        <w:t>:</w:t>
      </w:r>
    </w:p>
    <w:p w14:paraId="5736581D" w14:textId="08A96462" w:rsidR="006B2037" w:rsidRPr="006B2037" w:rsidRDefault="006B2037" w:rsidP="006B20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037">
        <w:rPr>
          <w:rFonts w:ascii="Times New Roman" w:hAnsi="Times New Roman" w:cs="Times New Roman"/>
          <w:sz w:val="28"/>
          <w:szCs w:val="28"/>
        </w:rPr>
        <w:t xml:space="preserve">Файловые системы </w:t>
      </w:r>
      <w:r w:rsidR="00AD25C0" w:rsidRPr="006B2037">
        <w:rPr>
          <w:rFonts w:ascii="Times New Roman" w:hAnsi="Times New Roman" w:cs="Times New Roman"/>
          <w:sz w:val="28"/>
          <w:szCs w:val="28"/>
        </w:rPr>
        <w:t>— это</w:t>
      </w:r>
      <w:r w:rsidRPr="006B2037">
        <w:rPr>
          <w:rFonts w:ascii="Times New Roman" w:hAnsi="Times New Roman" w:cs="Times New Roman"/>
          <w:sz w:val="28"/>
          <w:szCs w:val="28"/>
        </w:rPr>
        <w:t xml:space="preserve"> способы организации, хранения и именования данных на носителях информации в компьютерах. Они определяют формат содержимого и способ физического хранения информации, которую принято группировать в виде файлов. Файловые системы также обеспечивают доступ к файлам через </w:t>
      </w:r>
      <w:r w:rsidRPr="006B2037">
        <w:rPr>
          <w:rFonts w:ascii="Times New Roman" w:hAnsi="Times New Roman" w:cs="Times New Roman"/>
          <w:sz w:val="28"/>
          <w:szCs w:val="28"/>
          <w:lang w:val="en-GB"/>
        </w:rPr>
        <w:t>API</w:t>
      </w:r>
      <w:r w:rsidRPr="006B2037">
        <w:rPr>
          <w:rFonts w:ascii="Times New Roman" w:hAnsi="Times New Roman" w:cs="Times New Roman"/>
          <w:sz w:val="28"/>
          <w:szCs w:val="28"/>
        </w:rPr>
        <w:t xml:space="preserve"> и драйверы.</w:t>
      </w:r>
    </w:p>
    <w:p w14:paraId="4F8E885F" w14:textId="05D51EBC" w:rsidR="006B2037" w:rsidRPr="006B2037" w:rsidRDefault="006B2037" w:rsidP="006B20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037">
        <w:rPr>
          <w:rFonts w:ascii="Times New Roman" w:hAnsi="Times New Roman" w:cs="Times New Roman"/>
          <w:sz w:val="28"/>
          <w:szCs w:val="28"/>
        </w:rPr>
        <w:t>Существует много типов файловых систем:</w:t>
      </w:r>
    </w:p>
    <w:p w14:paraId="37F60D1F" w14:textId="46CB6096" w:rsidR="006B2037" w:rsidRPr="00085A28" w:rsidRDefault="006B2037" w:rsidP="006B203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A28">
        <w:rPr>
          <w:rFonts w:ascii="Times New Roman" w:hAnsi="Times New Roman" w:cs="Times New Roman"/>
          <w:sz w:val="28"/>
          <w:szCs w:val="28"/>
          <w:lang w:val="en-GB"/>
        </w:rPr>
        <w:t>FAT</w:t>
      </w:r>
      <w:r w:rsidRPr="00085A28">
        <w:rPr>
          <w:rFonts w:ascii="Times New Roman" w:hAnsi="Times New Roman" w:cs="Times New Roman"/>
          <w:sz w:val="28"/>
          <w:szCs w:val="28"/>
        </w:rPr>
        <w:t xml:space="preserve"> - это сокращение от </w:t>
      </w:r>
      <w:r w:rsidRPr="00085A28">
        <w:rPr>
          <w:rFonts w:ascii="Times New Roman" w:hAnsi="Times New Roman" w:cs="Times New Roman"/>
          <w:sz w:val="28"/>
          <w:szCs w:val="28"/>
          <w:lang w:val="en-GB"/>
        </w:rPr>
        <w:t>File</w:t>
      </w:r>
      <w:r w:rsidRPr="00085A28">
        <w:rPr>
          <w:rFonts w:ascii="Times New Roman" w:hAnsi="Times New Roman" w:cs="Times New Roman"/>
          <w:sz w:val="28"/>
          <w:szCs w:val="28"/>
        </w:rPr>
        <w:t xml:space="preserve"> </w:t>
      </w:r>
      <w:r w:rsidRPr="00085A28">
        <w:rPr>
          <w:rFonts w:ascii="Times New Roman" w:hAnsi="Times New Roman" w:cs="Times New Roman"/>
          <w:sz w:val="28"/>
          <w:szCs w:val="28"/>
          <w:lang w:val="en-GB"/>
        </w:rPr>
        <w:t>Allocation</w:t>
      </w:r>
      <w:r w:rsidRPr="00085A28">
        <w:rPr>
          <w:rFonts w:ascii="Times New Roman" w:hAnsi="Times New Roman" w:cs="Times New Roman"/>
          <w:sz w:val="28"/>
          <w:szCs w:val="28"/>
        </w:rPr>
        <w:t xml:space="preserve"> </w:t>
      </w:r>
      <w:r w:rsidRPr="00085A28">
        <w:rPr>
          <w:rFonts w:ascii="Times New Roman" w:hAnsi="Times New Roman" w:cs="Times New Roman"/>
          <w:sz w:val="28"/>
          <w:szCs w:val="28"/>
          <w:lang w:val="en-GB"/>
        </w:rPr>
        <w:t>Table</w:t>
      </w:r>
      <w:r w:rsidRPr="00085A28">
        <w:rPr>
          <w:rFonts w:ascii="Times New Roman" w:hAnsi="Times New Roman" w:cs="Times New Roman"/>
          <w:sz w:val="28"/>
          <w:szCs w:val="28"/>
        </w:rPr>
        <w:t xml:space="preserve"> (таблица размещения файлов). Это одна из самых старых и простых файловых систем, которая появилась в 1977 году3. Она использует таблицу, в которой хранится информация о расположении каждого файла на диске. </w:t>
      </w:r>
      <w:r w:rsidRPr="00085A28">
        <w:rPr>
          <w:rFonts w:ascii="Times New Roman" w:hAnsi="Times New Roman" w:cs="Times New Roman"/>
          <w:sz w:val="28"/>
          <w:szCs w:val="28"/>
          <w:lang w:val="en-GB"/>
        </w:rPr>
        <w:t>FAT</w:t>
      </w:r>
      <w:r w:rsidRPr="00085A28">
        <w:rPr>
          <w:rFonts w:ascii="Times New Roman" w:hAnsi="Times New Roman" w:cs="Times New Roman"/>
          <w:sz w:val="28"/>
          <w:szCs w:val="28"/>
        </w:rPr>
        <w:t xml:space="preserve"> поддерживает файлы размером до 4 ГБ и разделы размером до 32 ГБ3. Она совместима с большинством операционных систем и устройств, но имеет низкую надежность и эффективность.</w:t>
      </w:r>
    </w:p>
    <w:p w14:paraId="6733261E" w14:textId="57228DDB" w:rsidR="006B2037" w:rsidRPr="00085A28" w:rsidRDefault="006B2037" w:rsidP="006B203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A28">
        <w:rPr>
          <w:rFonts w:ascii="Times New Roman" w:hAnsi="Times New Roman" w:cs="Times New Roman"/>
          <w:sz w:val="28"/>
          <w:szCs w:val="28"/>
          <w:lang w:val="en-GB"/>
        </w:rPr>
        <w:t>FAT</w:t>
      </w:r>
      <w:r w:rsidRPr="00085A28">
        <w:rPr>
          <w:rFonts w:ascii="Times New Roman" w:hAnsi="Times New Roman" w:cs="Times New Roman"/>
          <w:sz w:val="28"/>
          <w:szCs w:val="28"/>
        </w:rPr>
        <w:t xml:space="preserve">12 - это разновидность </w:t>
      </w:r>
      <w:r w:rsidRPr="00085A28">
        <w:rPr>
          <w:rFonts w:ascii="Times New Roman" w:hAnsi="Times New Roman" w:cs="Times New Roman"/>
          <w:sz w:val="28"/>
          <w:szCs w:val="28"/>
          <w:lang w:val="en-GB"/>
        </w:rPr>
        <w:t>FAT</w:t>
      </w:r>
      <w:r w:rsidRPr="00085A28">
        <w:rPr>
          <w:rFonts w:ascii="Times New Roman" w:hAnsi="Times New Roman" w:cs="Times New Roman"/>
          <w:sz w:val="28"/>
          <w:szCs w:val="28"/>
        </w:rPr>
        <w:t xml:space="preserve">, которая использует 12-битные значения для адресации кластеров3. Она была разработана для </w:t>
      </w:r>
      <w:proofErr w:type="spellStart"/>
      <w:r w:rsidRPr="00085A28">
        <w:rPr>
          <w:rFonts w:ascii="Times New Roman" w:hAnsi="Times New Roman" w:cs="Times New Roman"/>
          <w:sz w:val="28"/>
          <w:szCs w:val="28"/>
        </w:rPr>
        <w:t>дисковеток</w:t>
      </w:r>
      <w:proofErr w:type="spellEnd"/>
      <w:r w:rsidRPr="00085A28">
        <w:rPr>
          <w:rFonts w:ascii="Times New Roman" w:hAnsi="Times New Roman" w:cs="Times New Roman"/>
          <w:sz w:val="28"/>
          <w:szCs w:val="28"/>
        </w:rPr>
        <w:t xml:space="preserve"> и поддерживает файлы размером до 32 МБ и разделы размером до 16 МБ3. Она устарела и почти не используется сейчас.</w:t>
      </w:r>
    </w:p>
    <w:p w14:paraId="25834976" w14:textId="24A260A6" w:rsidR="006B2037" w:rsidRPr="00085A28" w:rsidRDefault="006B2037" w:rsidP="006B203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5A28">
        <w:rPr>
          <w:rFonts w:ascii="Times New Roman" w:hAnsi="Times New Roman" w:cs="Times New Roman"/>
          <w:sz w:val="28"/>
          <w:szCs w:val="28"/>
          <w:lang w:val="en-GB"/>
        </w:rPr>
        <w:t>FAT</w:t>
      </w:r>
      <w:r w:rsidRPr="00085A28">
        <w:rPr>
          <w:rFonts w:ascii="Times New Roman" w:hAnsi="Times New Roman" w:cs="Times New Roman"/>
          <w:sz w:val="28"/>
          <w:szCs w:val="28"/>
        </w:rPr>
        <w:t xml:space="preserve">32 - это разновидность </w:t>
      </w:r>
      <w:r w:rsidRPr="00085A28">
        <w:rPr>
          <w:rFonts w:ascii="Times New Roman" w:hAnsi="Times New Roman" w:cs="Times New Roman"/>
          <w:sz w:val="28"/>
          <w:szCs w:val="28"/>
          <w:lang w:val="en-GB"/>
        </w:rPr>
        <w:t>FAT</w:t>
      </w:r>
      <w:r w:rsidRPr="00085A28">
        <w:rPr>
          <w:rFonts w:ascii="Times New Roman" w:hAnsi="Times New Roman" w:cs="Times New Roman"/>
          <w:sz w:val="28"/>
          <w:szCs w:val="28"/>
        </w:rPr>
        <w:t xml:space="preserve">, которая использует 32-битные значения для адресации кластеров3. Она была введена в 1996 году для поддержки больших дисков3. Она поддерживает файлы размером до 4 ГБ и разделы </w:t>
      </w:r>
      <w:r w:rsidRPr="00085A28">
        <w:rPr>
          <w:rFonts w:ascii="Times New Roman" w:hAnsi="Times New Roman" w:cs="Times New Roman"/>
          <w:sz w:val="28"/>
          <w:szCs w:val="28"/>
        </w:rPr>
        <w:lastRenderedPageBreak/>
        <w:t xml:space="preserve">размером до 2 ТБ3. Она широко используется для </w:t>
      </w:r>
      <w:proofErr w:type="spellStart"/>
      <w:r w:rsidRPr="00085A28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Pr="00085A28">
        <w:rPr>
          <w:rFonts w:ascii="Times New Roman" w:hAnsi="Times New Roman" w:cs="Times New Roman"/>
          <w:sz w:val="28"/>
          <w:szCs w:val="28"/>
        </w:rPr>
        <w:t>-накопителей и карт памяти, так как она совместима с большинством операционных систем и устройств. Однако она имеет ограничения по производительности и безопасности.</w:t>
      </w:r>
    </w:p>
    <w:p w14:paraId="38A5F73A" w14:textId="77777777" w:rsidR="006B2037" w:rsidRPr="00085A28" w:rsidRDefault="006B2037" w:rsidP="00085A28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A28">
        <w:rPr>
          <w:rFonts w:ascii="Times New Roman" w:hAnsi="Times New Roman" w:cs="Times New Roman"/>
          <w:sz w:val="28"/>
          <w:szCs w:val="28"/>
          <w:lang w:val="en-GB"/>
        </w:rPr>
        <w:t>exFAT</w:t>
      </w:r>
      <w:proofErr w:type="spellEnd"/>
      <w:r w:rsidRPr="00085A28">
        <w:rPr>
          <w:rFonts w:ascii="Times New Roman" w:hAnsi="Times New Roman" w:cs="Times New Roman"/>
          <w:sz w:val="28"/>
          <w:szCs w:val="28"/>
        </w:rPr>
        <w:t xml:space="preserve"> - это расширенная версия </w:t>
      </w:r>
      <w:r w:rsidRPr="00085A28">
        <w:rPr>
          <w:rFonts w:ascii="Times New Roman" w:hAnsi="Times New Roman" w:cs="Times New Roman"/>
          <w:sz w:val="28"/>
          <w:szCs w:val="28"/>
          <w:lang w:val="en-GB"/>
        </w:rPr>
        <w:t>FAT</w:t>
      </w:r>
      <w:r w:rsidRPr="00085A28">
        <w:rPr>
          <w:rFonts w:ascii="Times New Roman" w:hAnsi="Times New Roman" w:cs="Times New Roman"/>
          <w:sz w:val="28"/>
          <w:szCs w:val="28"/>
        </w:rPr>
        <w:t xml:space="preserve">, которая была создана в 2006 году для поддержки очень больших файлов и разделов3. Она использует 64-битные значения для адресации кластеров3. Она поддерживает файлы размером до 16 ЭБ (эксабайт) и разделы размером до 128 ПБ (петабайт)3. Она оптимизирована для </w:t>
      </w:r>
      <w:proofErr w:type="spellStart"/>
      <w:r w:rsidRPr="00085A28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Pr="00085A28">
        <w:rPr>
          <w:rFonts w:ascii="Times New Roman" w:hAnsi="Times New Roman" w:cs="Times New Roman"/>
          <w:sz w:val="28"/>
          <w:szCs w:val="28"/>
        </w:rPr>
        <w:t>-памяти и поддерживается большинством операционных систем и устройств. Однако она не имеет механизмов журналирования или шифрования.</w:t>
      </w:r>
    </w:p>
    <w:p w14:paraId="2F5729A4" w14:textId="2F73C3B1" w:rsidR="006B2037" w:rsidRPr="00085A28" w:rsidRDefault="006B2037" w:rsidP="006B203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A28">
        <w:rPr>
          <w:rFonts w:ascii="Times New Roman" w:hAnsi="Times New Roman" w:cs="Times New Roman"/>
          <w:sz w:val="28"/>
          <w:szCs w:val="28"/>
          <w:lang w:val="en-GB"/>
        </w:rPr>
        <w:t>ext</w:t>
      </w:r>
      <w:proofErr w:type="spellEnd"/>
      <w:r w:rsidRPr="00085A28">
        <w:rPr>
          <w:rFonts w:ascii="Times New Roman" w:hAnsi="Times New Roman" w:cs="Times New Roman"/>
          <w:sz w:val="28"/>
          <w:szCs w:val="28"/>
        </w:rPr>
        <w:t xml:space="preserve">3 - это третья расширенная файловая система для </w:t>
      </w:r>
      <w:r w:rsidRPr="00085A28">
        <w:rPr>
          <w:rFonts w:ascii="Times New Roman" w:hAnsi="Times New Roman" w:cs="Times New Roman"/>
          <w:sz w:val="28"/>
          <w:szCs w:val="28"/>
          <w:lang w:val="en-GB"/>
        </w:rPr>
        <w:t>Linux</w:t>
      </w:r>
      <w:r w:rsidRPr="00085A28">
        <w:rPr>
          <w:rFonts w:ascii="Times New Roman" w:hAnsi="Times New Roman" w:cs="Times New Roman"/>
          <w:sz w:val="28"/>
          <w:szCs w:val="28"/>
        </w:rPr>
        <w:t xml:space="preserve">, которая была разработана в 2001 году на основе </w:t>
      </w:r>
      <w:proofErr w:type="spellStart"/>
      <w:r w:rsidRPr="00085A28">
        <w:rPr>
          <w:rFonts w:ascii="Times New Roman" w:hAnsi="Times New Roman" w:cs="Times New Roman"/>
          <w:sz w:val="28"/>
          <w:szCs w:val="28"/>
          <w:lang w:val="en-GB"/>
        </w:rPr>
        <w:t>ext</w:t>
      </w:r>
      <w:proofErr w:type="spellEnd"/>
      <w:r w:rsidRPr="00085A28">
        <w:rPr>
          <w:rFonts w:ascii="Times New Roman" w:hAnsi="Times New Roman" w:cs="Times New Roman"/>
          <w:sz w:val="28"/>
          <w:szCs w:val="28"/>
        </w:rPr>
        <w:t xml:space="preserve">2. Она добавила поддержку журналирования, то есть записи всех изменений на диске в специальный журнал перед их применением. Это повышает надежность и ускоряет восстановление данных после сбоев или отключений питания. </w:t>
      </w:r>
      <w:proofErr w:type="spellStart"/>
      <w:r w:rsidRPr="00085A28">
        <w:rPr>
          <w:rFonts w:ascii="Times New Roman" w:hAnsi="Times New Roman" w:cs="Times New Roman"/>
          <w:sz w:val="28"/>
          <w:szCs w:val="28"/>
          <w:lang w:val="en-GB"/>
        </w:rPr>
        <w:t>ext</w:t>
      </w:r>
      <w:proofErr w:type="spellEnd"/>
      <w:r w:rsidRPr="00085A28">
        <w:rPr>
          <w:rFonts w:ascii="Times New Roman" w:hAnsi="Times New Roman" w:cs="Times New Roman"/>
          <w:sz w:val="28"/>
          <w:szCs w:val="28"/>
        </w:rPr>
        <w:t xml:space="preserve">3 поддерживает файлы размером до 2 ТБ и разделы размером до 32 ТБ. Она совместима с </w:t>
      </w:r>
      <w:proofErr w:type="spellStart"/>
      <w:r w:rsidRPr="00085A28">
        <w:rPr>
          <w:rFonts w:ascii="Times New Roman" w:hAnsi="Times New Roman" w:cs="Times New Roman"/>
          <w:sz w:val="28"/>
          <w:szCs w:val="28"/>
          <w:lang w:val="en-GB"/>
        </w:rPr>
        <w:t>ext</w:t>
      </w:r>
      <w:proofErr w:type="spellEnd"/>
      <w:r w:rsidRPr="00085A28">
        <w:rPr>
          <w:rFonts w:ascii="Times New Roman" w:hAnsi="Times New Roman" w:cs="Times New Roman"/>
          <w:sz w:val="28"/>
          <w:szCs w:val="28"/>
        </w:rPr>
        <w:t xml:space="preserve">2 и поддерживается большинством </w:t>
      </w:r>
      <w:r w:rsidRPr="00085A28">
        <w:rPr>
          <w:rFonts w:ascii="Times New Roman" w:hAnsi="Times New Roman" w:cs="Times New Roman"/>
          <w:sz w:val="28"/>
          <w:szCs w:val="28"/>
          <w:lang w:val="en-GB"/>
        </w:rPr>
        <w:t>Linux</w:t>
      </w:r>
      <w:r w:rsidRPr="00085A28">
        <w:rPr>
          <w:rFonts w:ascii="Times New Roman" w:hAnsi="Times New Roman" w:cs="Times New Roman"/>
          <w:sz w:val="28"/>
          <w:szCs w:val="28"/>
        </w:rPr>
        <w:t>-систем.</w:t>
      </w:r>
    </w:p>
    <w:p w14:paraId="0DC93CAA" w14:textId="2B37EE70" w:rsidR="006B2037" w:rsidRPr="00902FD1" w:rsidRDefault="006B2037" w:rsidP="006B203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5A28">
        <w:rPr>
          <w:rFonts w:ascii="Times New Roman" w:hAnsi="Times New Roman" w:cs="Times New Roman"/>
          <w:sz w:val="28"/>
          <w:szCs w:val="28"/>
          <w:lang w:val="en-GB"/>
        </w:rPr>
        <w:t>ext</w:t>
      </w:r>
      <w:proofErr w:type="spellEnd"/>
      <w:r w:rsidRPr="00085A28">
        <w:rPr>
          <w:rFonts w:ascii="Times New Roman" w:hAnsi="Times New Roman" w:cs="Times New Roman"/>
          <w:sz w:val="28"/>
          <w:szCs w:val="28"/>
        </w:rPr>
        <w:t xml:space="preserve">4 - это четвертая расширенная файловая система для </w:t>
      </w:r>
      <w:r w:rsidRPr="00085A28">
        <w:rPr>
          <w:rFonts w:ascii="Times New Roman" w:hAnsi="Times New Roman" w:cs="Times New Roman"/>
          <w:sz w:val="28"/>
          <w:szCs w:val="28"/>
          <w:lang w:val="en-GB"/>
        </w:rPr>
        <w:t>Linux</w:t>
      </w:r>
      <w:r w:rsidRPr="00085A28">
        <w:rPr>
          <w:rFonts w:ascii="Times New Roman" w:hAnsi="Times New Roman" w:cs="Times New Roman"/>
          <w:sz w:val="28"/>
          <w:szCs w:val="28"/>
        </w:rPr>
        <w:t xml:space="preserve">, которая была разработана в 2006 году на основе </w:t>
      </w:r>
      <w:proofErr w:type="spellStart"/>
      <w:r w:rsidRPr="00085A28">
        <w:rPr>
          <w:rFonts w:ascii="Times New Roman" w:hAnsi="Times New Roman" w:cs="Times New Roman"/>
          <w:sz w:val="28"/>
          <w:szCs w:val="28"/>
          <w:lang w:val="en-GB"/>
        </w:rPr>
        <w:t>ext</w:t>
      </w:r>
      <w:proofErr w:type="spellEnd"/>
      <w:r w:rsidRPr="00085A28">
        <w:rPr>
          <w:rFonts w:ascii="Times New Roman" w:hAnsi="Times New Roman" w:cs="Times New Roman"/>
          <w:sz w:val="28"/>
          <w:szCs w:val="28"/>
        </w:rPr>
        <w:t xml:space="preserve">3. Она добавила поддержку больших файлов и разделов, а также новые функции, такие как расширяемые индексы, выделение блоков по требованию, проверка контрольных сумм журнала и многопоточное чтение/запись. </w:t>
      </w:r>
      <w:proofErr w:type="spellStart"/>
      <w:r w:rsidRPr="00085A28">
        <w:rPr>
          <w:rFonts w:ascii="Times New Roman" w:hAnsi="Times New Roman" w:cs="Times New Roman"/>
          <w:sz w:val="28"/>
          <w:szCs w:val="28"/>
          <w:lang w:val="en-GB"/>
        </w:rPr>
        <w:t>ext</w:t>
      </w:r>
      <w:proofErr w:type="spellEnd"/>
      <w:r w:rsidRPr="00085A28">
        <w:rPr>
          <w:rFonts w:ascii="Times New Roman" w:hAnsi="Times New Roman" w:cs="Times New Roman"/>
          <w:sz w:val="28"/>
          <w:szCs w:val="28"/>
        </w:rPr>
        <w:t xml:space="preserve">4 поддерживает файлы размером до 16 ТБ и разделы размером до 1 ЭБ. Она совместима с </w:t>
      </w:r>
      <w:proofErr w:type="spellStart"/>
      <w:r w:rsidRPr="00085A28">
        <w:rPr>
          <w:rFonts w:ascii="Times New Roman" w:hAnsi="Times New Roman" w:cs="Times New Roman"/>
          <w:sz w:val="28"/>
          <w:szCs w:val="28"/>
          <w:lang w:val="en-GB"/>
        </w:rPr>
        <w:t>ext</w:t>
      </w:r>
      <w:proofErr w:type="spellEnd"/>
      <w:r w:rsidRPr="00085A28">
        <w:rPr>
          <w:rFonts w:ascii="Times New Roman" w:hAnsi="Times New Roman" w:cs="Times New Roman"/>
          <w:sz w:val="28"/>
          <w:szCs w:val="28"/>
        </w:rPr>
        <w:t xml:space="preserve">3 и является стандартной файловой системой для многих </w:t>
      </w:r>
      <w:r w:rsidRPr="00085A28">
        <w:rPr>
          <w:rFonts w:ascii="Times New Roman" w:hAnsi="Times New Roman" w:cs="Times New Roman"/>
          <w:sz w:val="28"/>
          <w:szCs w:val="28"/>
          <w:lang w:val="en-GB"/>
        </w:rPr>
        <w:t>Linux</w:t>
      </w:r>
      <w:r w:rsidRPr="00085A28">
        <w:rPr>
          <w:rFonts w:ascii="Times New Roman" w:hAnsi="Times New Roman" w:cs="Times New Roman"/>
          <w:sz w:val="28"/>
          <w:szCs w:val="28"/>
        </w:rPr>
        <w:t>-систем.</w:t>
      </w:r>
    </w:p>
    <w:sectPr w:rsidR="006B2037" w:rsidRPr="00902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06521"/>
    <w:multiLevelType w:val="hybridMultilevel"/>
    <w:tmpl w:val="0532C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84530"/>
    <w:multiLevelType w:val="hybridMultilevel"/>
    <w:tmpl w:val="123E2B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148180">
    <w:abstractNumId w:val="0"/>
  </w:num>
  <w:num w:numId="2" w16cid:durableId="645356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FBE"/>
    <w:rsid w:val="00085A28"/>
    <w:rsid w:val="00141AAF"/>
    <w:rsid w:val="00392D23"/>
    <w:rsid w:val="003B1C11"/>
    <w:rsid w:val="004145AE"/>
    <w:rsid w:val="005D022F"/>
    <w:rsid w:val="006B2037"/>
    <w:rsid w:val="007937A7"/>
    <w:rsid w:val="008148E0"/>
    <w:rsid w:val="009021B9"/>
    <w:rsid w:val="00902FD1"/>
    <w:rsid w:val="00951FBE"/>
    <w:rsid w:val="0098620F"/>
    <w:rsid w:val="00AD25C0"/>
    <w:rsid w:val="00AE01FC"/>
    <w:rsid w:val="00DA71EF"/>
    <w:rsid w:val="00E158EF"/>
    <w:rsid w:val="00E5393F"/>
    <w:rsid w:val="00EB7D87"/>
    <w:rsid w:val="00F5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5757B"/>
  <w15:chartTrackingRefBased/>
  <w15:docId w15:val="{85F57366-42FA-47CC-83CD-34C60FDEC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D23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141AA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5</Pages>
  <Words>1101</Words>
  <Characters>6280</Characters>
  <Application>Microsoft Office Word</Application>
  <DocSecurity>0</DocSecurity>
  <Lines>52</Lines>
  <Paragraphs>14</Paragraphs>
  <ScaleCrop>false</ScaleCrop>
  <Company/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Волочай</dc:creator>
  <cp:keywords/>
  <dc:description/>
  <cp:lastModifiedBy>Игорь Волочай</cp:lastModifiedBy>
  <cp:revision>20</cp:revision>
  <dcterms:created xsi:type="dcterms:W3CDTF">2023-05-17T07:32:00Z</dcterms:created>
  <dcterms:modified xsi:type="dcterms:W3CDTF">2023-05-17T10:26:00Z</dcterms:modified>
</cp:coreProperties>
</file>